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486F6251"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101F80">
        <w:rPr>
          <w:rFonts w:ascii="Palatino Linotype" w:hAnsi="Palatino Linotype"/>
          <w:sz w:val="20"/>
          <w:szCs w:val="20"/>
        </w:rPr>
        <w:t>Trigésima</w:t>
      </w:r>
      <w:r>
        <w:rPr>
          <w:rFonts w:ascii="Palatino Linotype" w:hAnsi="Palatino Linotype"/>
          <w:sz w:val="20"/>
          <w:szCs w:val="20"/>
        </w:rPr>
        <w:t xml:space="preserve"> </w:t>
      </w:r>
      <w:r>
        <w:rPr>
          <w:rFonts w:ascii="Palatino Linotype" w:hAnsi="Palatino Linotype"/>
          <w:b/>
          <w:bCs/>
          <w:sz w:val="20"/>
          <w:szCs w:val="20"/>
        </w:rPr>
        <w:t>(</w:t>
      </w:r>
      <w:r w:rsidR="00101F80">
        <w:rPr>
          <w:rFonts w:ascii="Palatino Linotype" w:hAnsi="Palatino Linotype"/>
          <w:b/>
          <w:bCs/>
          <w:sz w:val="20"/>
          <w:szCs w:val="20"/>
        </w:rPr>
        <w:t>30</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101F80">
        <w:rPr>
          <w:rFonts w:ascii="Palatino Linotype" w:hAnsi="Palatino Linotype"/>
          <w:sz w:val="20"/>
          <w:szCs w:val="20"/>
        </w:rPr>
        <w:t>24</w:t>
      </w:r>
      <w:r>
        <w:rPr>
          <w:rFonts w:ascii="Palatino Linotype" w:hAnsi="Palatino Linotype"/>
          <w:sz w:val="20"/>
          <w:szCs w:val="20"/>
        </w:rPr>
        <w:t xml:space="preserve"> de </w:t>
      </w:r>
      <w:r w:rsidR="005D1650">
        <w:rPr>
          <w:rFonts w:ascii="Palatino Linotype" w:hAnsi="Palatino Linotype"/>
          <w:sz w:val="20"/>
          <w:szCs w:val="20"/>
        </w:rPr>
        <w:t>setembro</w:t>
      </w:r>
      <w:r>
        <w:rPr>
          <w:rFonts w:ascii="Palatino Linotype" w:hAnsi="Palatino Linotype"/>
          <w:sz w:val="20"/>
          <w:szCs w:val="20"/>
        </w:rPr>
        <w:t xml:space="preserve"> de 2025.</w:t>
      </w:r>
    </w:p>
    <w:p w14:paraId="7224A300" w14:textId="360B5224" w:rsidR="00101A4F" w:rsidRDefault="005A0082" w:rsidP="00003051">
      <w:pPr>
        <w:pStyle w:val="NormalWeb"/>
        <w:spacing w:line="276" w:lineRule="auto"/>
        <w:jc w:val="both"/>
        <w:rPr>
          <w:rFonts w:ascii="Palatino Linotype" w:hAnsi="Palatino Linotype" w:cs="Arial"/>
          <w:szCs w:val="23"/>
        </w:rPr>
      </w:pPr>
      <w:r>
        <w:rPr>
          <w:rFonts w:ascii="Palatino Linotype" w:hAnsi="Palatino Linotype" w:cs="Arial"/>
        </w:rPr>
        <w:t xml:space="preserve">Aos </w:t>
      </w:r>
      <w:r w:rsidR="00101F80">
        <w:rPr>
          <w:rFonts w:ascii="Palatino Linotype" w:hAnsi="Palatino Linotype" w:cs="Arial"/>
        </w:rPr>
        <w:t>vinte e quatro</w:t>
      </w:r>
      <w:r w:rsidR="005D1650">
        <w:rPr>
          <w:rFonts w:ascii="Palatino Linotype" w:hAnsi="Palatino Linotype" w:cs="Arial"/>
        </w:rPr>
        <w:t xml:space="preserve"> dias do</w:t>
      </w:r>
      <w:r>
        <w:rPr>
          <w:rFonts w:ascii="Palatino Linotype" w:hAnsi="Palatino Linotype" w:cs="Arial"/>
        </w:rPr>
        <w:t xml:space="preserve"> mês de </w:t>
      </w:r>
      <w:r w:rsidR="005D1650">
        <w:rPr>
          <w:rFonts w:ascii="Palatino Linotype" w:hAnsi="Palatino Linotype" w:cs="Arial"/>
        </w:rPr>
        <w:t>setembro</w:t>
      </w:r>
      <w:r>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1AC7B556">
        <w:rPr>
          <w:rFonts w:ascii="Palatino Linotype" w:hAnsi="Palatino Linotype" w:cs="Arial"/>
        </w:rPr>
        <w:t>Mesa Diretora composta por:</w:t>
      </w:r>
      <w:r w:rsidR="00484B17" w:rsidRPr="1AC7B556">
        <w:rPr>
          <w:rFonts w:ascii="Palatino Linotype" w:hAnsi="Palatino Linotype" w:cs="Arial"/>
        </w:rPr>
        <w:t xml:space="preserve"> </w:t>
      </w:r>
      <w:r w:rsidR="005F21A5" w:rsidRPr="1AC7B556">
        <w:rPr>
          <w:rFonts w:ascii="Palatino Linotype" w:hAnsi="Palatino Linotype" w:cs="Arial"/>
        </w:rPr>
        <w:t>Vereador Joilson Broedel (Presidente), Vereador Ademir Pereira (Vice-Presidente) e Vereador Wesley Pires</w:t>
      </w:r>
      <w:r w:rsidR="005F21A5" w:rsidRPr="1AC7B556">
        <w:rPr>
          <w:rFonts w:ascii="Palatino Linotype" w:eastAsia="Arial" w:hAnsi="Palatino Linotype" w:cs="Arial"/>
          <w:b/>
          <w:bCs/>
        </w:rPr>
        <w:t xml:space="preserve"> </w:t>
      </w:r>
      <w:r w:rsidR="005F21A5" w:rsidRPr="1AC7B556">
        <w:rPr>
          <w:rFonts w:ascii="Palatino Linotype" w:eastAsia="Arial" w:hAnsi="Palatino Linotype" w:cs="Arial"/>
        </w:rPr>
        <w:t>(Primeiro Secretário)</w:t>
      </w:r>
      <w:r w:rsidR="00456EF7" w:rsidRPr="1AC7B556">
        <w:rPr>
          <w:rFonts w:ascii="Palatino Linotype" w:eastAsia="Arial" w:hAnsi="Palatino Linotype" w:cs="Arial"/>
        </w:rPr>
        <w:t>.</w:t>
      </w:r>
      <w:r w:rsidR="00053229" w:rsidRPr="1AC7B556">
        <w:rPr>
          <w:rFonts w:ascii="Palatino Linotype" w:eastAsia="Arial" w:hAnsi="Palatino Linotype" w:cs="Arial"/>
        </w:rPr>
        <w:t xml:space="preserve"> Em abertura dos trabalhos, o </w:t>
      </w:r>
      <w:r w:rsidR="00D87531" w:rsidRPr="1AC7B556">
        <w:rPr>
          <w:rFonts w:ascii="Palatino Linotype" w:eastAsia="Arial" w:hAnsi="Palatino Linotype" w:cs="Arial"/>
        </w:rPr>
        <w:t xml:space="preserve">Presidente </w:t>
      </w:r>
      <w:r w:rsidR="00053229" w:rsidRPr="1AC7B556">
        <w:rPr>
          <w:rFonts w:ascii="Palatino Linotype" w:eastAsia="Arial" w:hAnsi="Palatino Linotype" w:cs="Arial"/>
        </w:rPr>
        <w:t xml:space="preserve">solicitou </w:t>
      </w:r>
      <w:r w:rsidR="005F21A5" w:rsidRPr="1AC7B556">
        <w:rPr>
          <w:rFonts w:ascii="Palatino Linotype" w:eastAsia="Arial" w:hAnsi="Palatino Linotype" w:cs="Arial"/>
        </w:rPr>
        <w:t>ao</w:t>
      </w:r>
      <w:r w:rsidR="00053229" w:rsidRPr="1AC7B556">
        <w:rPr>
          <w:rFonts w:ascii="Palatino Linotype" w:eastAsia="Arial" w:hAnsi="Palatino Linotype" w:cs="Arial"/>
        </w:rPr>
        <w:t xml:space="preserve"> </w:t>
      </w:r>
      <w:r w:rsidR="005F21A5" w:rsidRPr="1AC7B556">
        <w:rPr>
          <w:rFonts w:ascii="Palatino Linotype" w:eastAsia="Arial" w:hAnsi="Palatino Linotype" w:cs="Arial"/>
        </w:rPr>
        <w:t>Primeiro Secretário</w:t>
      </w:r>
      <w:r w:rsidR="00053229" w:rsidRPr="1AC7B556">
        <w:rPr>
          <w:rFonts w:ascii="Palatino Linotype" w:eastAsia="Arial" w:hAnsi="Palatino Linotype" w:cs="Arial"/>
        </w:rPr>
        <w:t xml:space="preserve"> que verificasse a presença dos vereadores no painel eletrônico. </w:t>
      </w:r>
      <w:r w:rsidR="00F5F9A7" w:rsidRPr="1AC7B556">
        <w:rPr>
          <w:rFonts w:ascii="Palatino Linotype" w:eastAsia="Arial" w:hAnsi="Palatino Linotype" w:cs="Arial"/>
        </w:rPr>
        <w:t xml:space="preserve">Constatou-se a presença dos Edis: Diego da Farmácia (PSB), Dr. Erik da Fisioterapia (PSB), Flávio Volponi (PP), Hélio da Auto Escola (PL), Josué Enfermeiro (PP), Lucas Casagrande (PL), Pacheco (PT), Sueli Pancier (PSB), Ademir Pereira (PP), Waldeir Gonçalves (PODE), Wantuil Schultz (PODE), Wesley Pires (PL) e Joilson Broedel (PODE). Assim, </w:t>
      </w:r>
      <w:r w:rsidR="00F5F9A7" w:rsidRPr="1AC7B556">
        <w:rPr>
          <w:rFonts w:ascii="Palatino Linotype" w:eastAsia="Arial" w:hAnsi="Palatino Linotype" w:cs="Arial"/>
          <w:b/>
          <w:bCs/>
        </w:rPr>
        <w:t>o Primeiro Secretário verificou a presença de TODOS os 13 (treze) vereadores</w:t>
      </w:r>
      <w:r w:rsidR="00F5F9A7" w:rsidRPr="1AC7B556">
        <w:rPr>
          <w:rFonts w:ascii="Palatino Linotype" w:eastAsia="Arial" w:hAnsi="Palatino Linotype" w:cs="Arial"/>
        </w:rPr>
        <w:t xml:space="preserve"> em Plenário.</w:t>
      </w:r>
      <w:r w:rsidR="000D78B2">
        <w:rPr>
          <w:rFonts w:ascii="Palatino Linotype" w:eastAsia="Arial" w:hAnsi="Palatino Linotype" w:cs="Arial"/>
        </w:rPr>
        <w:t xml:space="preserve"> </w:t>
      </w:r>
      <w:r w:rsidR="00053229" w:rsidRPr="1AC7B556">
        <w:rPr>
          <w:rFonts w:ascii="Palatino Linotype" w:eastAsia="Arial" w:hAnsi="Palatino Linotype" w:cs="Arial"/>
        </w:rPr>
        <w:t xml:space="preserve">Havendo </w:t>
      </w:r>
      <w:r w:rsidR="00053229" w:rsidRPr="1AC7B556">
        <w:rPr>
          <w:rFonts w:ascii="Palatino Linotype" w:eastAsia="Arial" w:hAnsi="Palatino Linotype" w:cs="Arial"/>
          <w:i/>
          <w:iCs/>
        </w:rPr>
        <w:t xml:space="preserve">quórum </w:t>
      </w:r>
      <w:r w:rsidR="00053229" w:rsidRPr="1AC7B556">
        <w:rPr>
          <w:rFonts w:ascii="Palatino Linotype" w:eastAsia="Arial" w:hAnsi="Palatino Linotype" w:cs="Arial"/>
        </w:rPr>
        <w:t>regimental,</w:t>
      </w:r>
      <w:r w:rsidR="0064381C" w:rsidRPr="1AC7B556">
        <w:rPr>
          <w:rFonts w:ascii="Palatino Linotype" w:eastAsia="Arial" w:hAnsi="Palatino Linotype" w:cs="Arial"/>
        </w:rPr>
        <w:t xml:space="preserve"> </w:t>
      </w:r>
      <w:r w:rsidR="00053229" w:rsidRPr="1AC7B556">
        <w:rPr>
          <w:rFonts w:ascii="Palatino Linotype" w:eastAsia="Arial" w:hAnsi="Palatino Linotype" w:cs="Arial"/>
        </w:rPr>
        <w:t xml:space="preserve">após leitura de trecho bíblico e execução do Hino Nacional e do Hino Municipal de Viana, foi dada por aberta a presente Sessão </w:t>
      </w:r>
      <w:r w:rsidR="003C2623" w:rsidRPr="1AC7B556">
        <w:rPr>
          <w:rFonts w:ascii="Palatino Linotype" w:eastAsia="Arial" w:hAnsi="Palatino Linotype" w:cs="Arial"/>
        </w:rPr>
        <w:t>Ordinária</w:t>
      </w:r>
      <w:r w:rsidR="00053229" w:rsidRPr="1AC7B556">
        <w:rPr>
          <w:rFonts w:ascii="Palatino Linotype" w:eastAsia="Arial" w:hAnsi="Palatino Linotype" w:cs="Arial"/>
        </w:rPr>
        <w:t xml:space="preserve">. </w:t>
      </w:r>
      <w:r w:rsidR="003A0489" w:rsidRPr="1AC7B556">
        <w:rPr>
          <w:rFonts w:ascii="Palatino Linotype" w:eastAsia="Arial" w:hAnsi="Palatino Linotype" w:cs="Arial"/>
          <w:color w:val="000000" w:themeColor="text1"/>
        </w:rPr>
        <w:t>Ato contínuo, pass</w:t>
      </w:r>
      <w:r w:rsidR="003A0489" w:rsidRPr="1AC7B556">
        <w:rPr>
          <w:rFonts w:ascii="Palatino Linotype" w:eastAsia="Arial" w:hAnsi="Palatino Linotype" w:cs="Arial"/>
        </w:rPr>
        <w:t>ou</w:t>
      </w:r>
      <w:r w:rsidR="003A0489" w:rsidRPr="1AC7B556">
        <w:rPr>
          <w:rFonts w:ascii="Palatino Linotype" w:eastAsia="Arial" w:hAnsi="Palatino Linotype" w:cs="Arial"/>
          <w:color w:val="000000" w:themeColor="text1"/>
        </w:rPr>
        <w:t>-s</w:t>
      </w:r>
      <w:r w:rsidR="003A0489" w:rsidRPr="1AC7B556">
        <w:rPr>
          <w:rFonts w:ascii="Palatino Linotype" w:eastAsia="Arial" w:hAnsi="Palatino Linotype" w:cs="Arial"/>
        </w:rPr>
        <w:t>e para o PEQUENO EXPEDIENTE</w:t>
      </w:r>
      <w:r w:rsidR="00A81ED7" w:rsidRPr="1AC7B556">
        <w:rPr>
          <w:rFonts w:ascii="Palatino Linotype" w:eastAsia="Arial" w:hAnsi="Palatino Linotype" w:cs="Arial"/>
        </w:rPr>
        <w:t>, ocasião em que fo</w:t>
      </w:r>
      <w:r w:rsidR="00525050" w:rsidRPr="1AC7B556">
        <w:rPr>
          <w:rFonts w:ascii="Palatino Linotype" w:eastAsia="Arial" w:hAnsi="Palatino Linotype" w:cs="Arial"/>
        </w:rPr>
        <w:t>i</w:t>
      </w:r>
      <w:r w:rsidR="00A81ED7" w:rsidRPr="1AC7B556">
        <w:rPr>
          <w:rFonts w:ascii="Palatino Linotype" w:eastAsia="Arial" w:hAnsi="Palatino Linotype" w:cs="Arial"/>
        </w:rPr>
        <w:t xml:space="preserve"> deliberada e </w:t>
      </w:r>
      <w:r w:rsidR="00A81ED7" w:rsidRPr="1AC7B556">
        <w:rPr>
          <w:rFonts w:ascii="Palatino Linotype" w:eastAsia="Arial" w:hAnsi="Palatino Linotype" w:cs="Arial"/>
          <w:b/>
          <w:bCs/>
        </w:rPr>
        <w:t xml:space="preserve">APROVADA a ata da </w:t>
      </w:r>
      <w:r w:rsidR="00525050" w:rsidRPr="1AC7B556">
        <w:rPr>
          <w:rFonts w:ascii="Palatino Linotype" w:eastAsia="Arial" w:hAnsi="Palatino Linotype" w:cs="Arial"/>
          <w:b/>
          <w:bCs/>
        </w:rPr>
        <w:t>Vigésima</w:t>
      </w:r>
      <w:r w:rsidR="00823176" w:rsidRPr="1AC7B556">
        <w:rPr>
          <w:rFonts w:ascii="Palatino Linotype" w:eastAsia="Arial" w:hAnsi="Palatino Linotype" w:cs="Arial"/>
          <w:b/>
          <w:bCs/>
        </w:rPr>
        <w:t xml:space="preserve"> </w:t>
      </w:r>
      <w:r w:rsidR="00A42BCE">
        <w:rPr>
          <w:rFonts w:ascii="Palatino Linotype" w:eastAsia="Arial" w:hAnsi="Palatino Linotype" w:cs="Arial"/>
          <w:b/>
          <w:bCs/>
        </w:rPr>
        <w:t>Nona</w:t>
      </w:r>
      <w:r w:rsidR="00864917" w:rsidRPr="1AC7B556">
        <w:rPr>
          <w:rFonts w:ascii="Palatino Linotype" w:eastAsia="Arial" w:hAnsi="Palatino Linotype" w:cs="Arial"/>
          <w:b/>
          <w:bCs/>
        </w:rPr>
        <w:t xml:space="preserve"> </w:t>
      </w:r>
      <w:r w:rsidR="00A81ED7" w:rsidRPr="1AC7B556">
        <w:rPr>
          <w:rFonts w:ascii="Palatino Linotype" w:eastAsia="Arial" w:hAnsi="Palatino Linotype" w:cs="Arial"/>
          <w:b/>
          <w:bCs/>
        </w:rPr>
        <w:t>(</w:t>
      </w:r>
      <w:r w:rsidR="00525050" w:rsidRPr="1AC7B556">
        <w:rPr>
          <w:rFonts w:ascii="Palatino Linotype" w:eastAsia="Arial" w:hAnsi="Palatino Linotype" w:cs="Arial"/>
          <w:b/>
          <w:bCs/>
        </w:rPr>
        <w:t>2</w:t>
      </w:r>
      <w:r w:rsidR="00A42BCE">
        <w:rPr>
          <w:rFonts w:ascii="Palatino Linotype" w:eastAsia="Arial" w:hAnsi="Palatino Linotype" w:cs="Arial"/>
          <w:b/>
          <w:bCs/>
        </w:rPr>
        <w:t>9</w:t>
      </w:r>
      <w:bookmarkStart w:id="0" w:name="_GoBack"/>
      <w:bookmarkEnd w:id="0"/>
      <w:r w:rsidR="00A81ED7" w:rsidRPr="1AC7B556">
        <w:rPr>
          <w:rFonts w:ascii="Palatino Linotype" w:eastAsia="Arial" w:hAnsi="Palatino Linotype" w:cs="Arial"/>
          <w:b/>
          <w:bCs/>
        </w:rPr>
        <w:t>ª)</w:t>
      </w:r>
      <w:r w:rsidR="00864917" w:rsidRPr="1AC7B556">
        <w:rPr>
          <w:rFonts w:ascii="Palatino Linotype" w:eastAsia="Arial" w:hAnsi="Palatino Linotype" w:cs="Arial"/>
          <w:b/>
          <w:bCs/>
        </w:rPr>
        <w:t xml:space="preserve"> </w:t>
      </w:r>
      <w:r w:rsidR="00294FFC" w:rsidRPr="1AC7B556">
        <w:rPr>
          <w:rFonts w:ascii="Palatino Linotype" w:eastAsia="Arial" w:hAnsi="Palatino Linotype" w:cs="Arial"/>
          <w:b/>
          <w:bCs/>
        </w:rPr>
        <w:t>Sessão Ordinária, por 1</w:t>
      </w:r>
      <w:r w:rsidR="00791456" w:rsidRPr="1AC7B556">
        <w:rPr>
          <w:rFonts w:ascii="Palatino Linotype" w:eastAsia="Arial" w:hAnsi="Palatino Linotype" w:cs="Arial"/>
          <w:b/>
          <w:bCs/>
        </w:rPr>
        <w:t>2</w:t>
      </w:r>
      <w:r w:rsidR="00294FFC" w:rsidRPr="1AC7B556">
        <w:rPr>
          <w:rFonts w:ascii="Palatino Linotype" w:eastAsia="Arial" w:hAnsi="Palatino Linotype" w:cs="Arial"/>
          <w:b/>
          <w:bCs/>
        </w:rPr>
        <w:t xml:space="preserve"> (</w:t>
      </w:r>
      <w:r w:rsidR="00791456" w:rsidRPr="1AC7B556">
        <w:rPr>
          <w:rFonts w:ascii="Palatino Linotype" w:eastAsia="Arial" w:hAnsi="Palatino Linotype" w:cs="Arial"/>
          <w:b/>
          <w:bCs/>
        </w:rPr>
        <w:t>do</w:t>
      </w:r>
      <w:r w:rsidR="004D4644" w:rsidRPr="1AC7B556">
        <w:rPr>
          <w:rFonts w:ascii="Palatino Linotype" w:eastAsia="Arial" w:hAnsi="Palatino Linotype" w:cs="Arial"/>
          <w:b/>
          <w:bCs/>
        </w:rPr>
        <w:t>z</w:t>
      </w:r>
      <w:r w:rsidR="00294FFC" w:rsidRPr="1AC7B556">
        <w:rPr>
          <w:rFonts w:ascii="Palatino Linotype" w:eastAsia="Arial" w:hAnsi="Palatino Linotype" w:cs="Arial"/>
          <w:b/>
          <w:bCs/>
        </w:rPr>
        <w:t>e) votos a zero</w:t>
      </w:r>
      <w:r w:rsidR="0000702D" w:rsidRPr="1AC7B556">
        <w:rPr>
          <w:rFonts w:ascii="Palatino Linotype" w:eastAsia="Arial" w:hAnsi="Palatino Linotype" w:cs="Arial"/>
        </w:rPr>
        <w:t>.</w:t>
      </w:r>
      <w:r w:rsidR="00B1694B">
        <w:rPr>
          <w:rFonts w:ascii="Palatino Linotype" w:eastAsia="Arial" w:hAnsi="Palatino Linotype" w:cs="Arial"/>
        </w:rPr>
        <w:t xml:space="preserve"> </w:t>
      </w:r>
      <w:r w:rsidR="003A0489" w:rsidRPr="00FB6BAE">
        <w:rPr>
          <w:rFonts w:ascii="Palatino Linotype" w:eastAsia="Arial" w:hAnsi="Palatino Linotype" w:cs="Arial"/>
        </w:rPr>
        <w:t xml:space="preserve">Então, </w:t>
      </w:r>
      <w:r w:rsidR="005F21A5" w:rsidRPr="00FB6BAE">
        <w:rPr>
          <w:rFonts w:ascii="Palatino Linotype" w:eastAsia="Arial" w:hAnsi="Palatino Linotype" w:cs="Arial"/>
        </w:rPr>
        <w:t>o</w:t>
      </w:r>
      <w:r w:rsidR="003A0489" w:rsidRPr="00FB6BAE">
        <w:rPr>
          <w:rFonts w:ascii="Palatino Linotype" w:eastAsia="Arial" w:hAnsi="Palatino Linotype" w:cs="Arial"/>
        </w:rPr>
        <w:t xml:space="preserve"> </w:t>
      </w:r>
      <w:r w:rsidR="005F21A5" w:rsidRPr="00FB6BAE">
        <w:rPr>
          <w:rFonts w:ascii="Palatino Linotype" w:eastAsia="Arial" w:hAnsi="Palatino Linotype" w:cs="Arial"/>
        </w:rPr>
        <w:t>Primeiro Secretário</w:t>
      </w:r>
      <w:r w:rsidR="003A0489" w:rsidRPr="00FB6BAE">
        <w:rPr>
          <w:rFonts w:ascii="Palatino Linotype" w:eastAsia="Arial" w:hAnsi="Palatino Linotype" w:cs="Arial"/>
        </w:rPr>
        <w:t xml:space="preserve">, atendendo à solicitação do Presidente, efetuou a </w:t>
      </w:r>
      <w:r w:rsidR="003A0489" w:rsidRPr="00FB6BAE">
        <w:rPr>
          <w:rFonts w:ascii="Palatino Linotype" w:eastAsia="Arial" w:hAnsi="Palatino Linotype" w:cs="Arial"/>
          <w:b/>
          <w:bCs/>
        </w:rPr>
        <w:t>leitura dos expedientes</w:t>
      </w:r>
      <w:r w:rsidR="003A0489" w:rsidRPr="00FB6BAE">
        <w:rPr>
          <w:rFonts w:ascii="Palatino Linotype" w:eastAsia="Arial" w:hAnsi="Palatino Linotype" w:cs="Arial"/>
        </w:rPr>
        <w:t>, de que constaram os seguintes:</w:t>
      </w:r>
      <w:r w:rsidR="00CC01C9" w:rsidRPr="00FB6BAE">
        <w:rPr>
          <w:rFonts w:ascii="Palatino Linotype" w:eastAsia="Arial" w:hAnsi="Palatino Linotype" w:cs="Arial"/>
        </w:rPr>
        <w:t xml:space="preserve"> </w:t>
      </w:r>
      <w:r w:rsidR="00027F75" w:rsidRPr="00027F75">
        <w:rPr>
          <w:rFonts w:ascii="Palatino Linotype" w:eastAsia="Arial" w:hAnsi="Palatino Linotype" w:cs="Arial"/>
          <w:b/>
          <w:bCs/>
          <w:u w:val="single"/>
        </w:rPr>
        <w:t>Projetos de Lei Ordinária</w:t>
      </w:r>
      <w:r w:rsidR="00027F75">
        <w:rPr>
          <w:rFonts w:ascii="Palatino Linotype" w:eastAsia="Arial" w:hAnsi="Palatino Linotype" w:cs="Arial"/>
          <w:b/>
          <w:bCs/>
        </w:rPr>
        <w:t>:</w:t>
      </w:r>
      <w:r w:rsidR="007A4A0F">
        <w:rPr>
          <w:rFonts w:ascii="Palatino Linotype" w:eastAsia="Arial" w:hAnsi="Palatino Linotype" w:cs="Arial"/>
          <w:b/>
          <w:bCs/>
        </w:rPr>
        <w:t xml:space="preserve"> </w:t>
      </w:r>
      <w:r w:rsidR="00027F75" w:rsidRPr="00027F75">
        <w:rPr>
          <w:rFonts w:ascii="Palatino Linotype" w:eastAsia="Arial" w:hAnsi="Palatino Linotype" w:cs="Arial"/>
          <w:b/>
          <w:bCs/>
        </w:rPr>
        <w:t>Projeto de Lei nº 112/2025</w:t>
      </w:r>
      <w:r w:rsidR="00027F75" w:rsidRPr="00027F75">
        <w:rPr>
          <w:rFonts w:ascii="Palatino Linotype" w:eastAsia="Arial" w:hAnsi="Palatino Linotype" w:cs="Arial"/>
        </w:rPr>
        <w:t>, de autoria dos Vereadores Diego Grijó (PSB), Lucas Casagrande (PL), Sueli Pancier (PSB), Josué Ribeiro (PP) e Antônio Pacheco (PT), que institui o Programa Educação para o Futuro no Município de Viana/ES, com foco na difusão de conhecimentos sobre empreendedorismo, educação financeira e cidadania nas escolas públicas, e dá outras providências.</w:t>
      </w:r>
      <w:r w:rsidR="008C02BD">
        <w:rPr>
          <w:rFonts w:ascii="Palatino Linotype" w:eastAsia="Arial" w:hAnsi="Palatino Linotype" w:cs="Arial"/>
        </w:rPr>
        <w:t xml:space="preserve"> </w:t>
      </w:r>
      <w:r w:rsidR="00027F75" w:rsidRPr="00027F75">
        <w:rPr>
          <w:rFonts w:ascii="Palatino Linotype" w:eastAsia="Arial" w:hAnsi="Palatino Linotype" w:cs="Arial"/>
          <w:b/>
          <w:bCs/>
        </w:rPr>
        <w:t>Projeto de Lei nº 113/2025</w:t>
      </w:r>
      <w:r w:rsidR="00027F75" w:rsidRPr="00027F75">
        <w:rPr>
          <w:rFonts w:ascii="Palatino Linotype" w:eastAsia="Arial" w:hAnsi="Palatino Linotype" w:cs="Arial"/>
        </w:rPr>
        <w:t>, de autoria do Vereador Diego Grijó (PSB), que dispõe sobre o “Dia Municipal do Imigrante Açoriano e da Valorização da Cultura Açoriana no âmbito do Município de Viana/ES”, e dá outras providências.</w:t>
      </w:r>
      <w:r w:rsidR="008C02BD">
        <w:rPr>
          <w:rFonts w:ascii="Palatino Linotype" w:eastAsia="Arial" w:hAnsi="Palatino Linotype" w:cs="Arial"/>
        </w:rPr>
        <w:t xml:space="preserve"> </w:t>
      </w:r>
      <w:r w:rsidR="00027F75" w:rsidRPr="00027F75">
        <w:rPr>
          <w:rFonts w:ascii="Palatino Linotype" w:eastAsia="Arial" w:hAnsi="Palatino Linotype" w:cs="Arial"/>
          <w:b/>
          <w:bCs/>
        </w:rPr>
        <w:t>Projeto de Lei nº 114/2025</w:t>
      </w:r>
      <w:r w:rsidR="00027F75" w:rsidRPr="00027F75">
        <w:rPr>
          <w:rFonts w:ascii="Palatino Linotype" w:eastAsia="Arial" w:hAnsi="Palatino Linotype" w:cs="Arial"/>
        </w:rPr>
        <w:t>, de autoria do Vereador Diego Grijó (PSB), que dispõe sobre o “Dia Municipal do Ciclista no Município de Viana”, e dá outras providências.</w:t>
      </w:r>
      <w:r w:rsidR="008C02BD">
        <w:rPr>
          <w:rFonts w:ascii="Palatino Linotype" w:eastAsia="Arial" w:hAnsi="Palatino Linotype" w:cs="Arial"/>
        </w:rPr>
        <w:t xml:space="preserve"> </w:t>
      </w:r>
      <w:r w:rsidR="00027F75" w:rsidRPr="00027F75">
        <w:rPr>
          <w:rFonts w:ascii="Palatino Linotype" w:eastAsia="Arial" w:hAnsi="Palatino Linotype" w:cs="Arial"/>
          <w:b/>
          <w:bCs/>
        </w:rPr>
        <w:t>Projeto de Lei nº 115/2025</w:t>
      </w:r>
      <w:r w:rsidR="00027F75" w:rsidRPr="00027F75">
        <w:rPr>
          <w:rFonts w:ascii="Palatino Linotype" w:eastAsia="Arial" w:hAnsi="Palatino Linotype" w:cs="Arial"/>
        </w:rPr>
        <w:t>, de autoria do Vereador Diego Grijó (PSB), que institui a Política Municipal de Coleta Seletiva Solidária de Viana/ES, estabelece diretrizes para gestão de resíduos recicláveis, promove a inclusão socioprodutiva de catadores(as) de materiais recicláveis e dá outras providências.</w:t>
      </w:r>
      <w:r w:rsidR="008C02BD">
        <w:rPr>
          <w:rFonts w:ascii="Palatino Linotype" w:eastAsia="Arial" w:hAnsi="Palatino Linotype" w:cs="Arial"/>
        </w:rPr>
        <w:t xml:space="preserve"> </w:t>
      </w:r>
      <w:r w:rsidR="00027F75" w:rsidRPr="00027F75">
        <w:rPr>
          <w:rFonts w:ascii="Palatino Linotype" w:eastAsia="Arial" w:hAnsi="Palatino Linotype" w:cs="Arial"/>
          <w:b/>
          <w:bCs/>
        </w:rPr>
        <w:t>Pro</w:t>
      </w:r>
      <w:r w:rsidR="00027F75" w:rsidRPr="00027F75">
        <w:rPr>
          <w:rFonts w:ascii="Palatino Linotype" w:eastAsia="Arial" w:hAnsi="Palatino Linotype" w:cs="Arial"/>
          <w:b/>
          <w:bCs/>
        </w:rPr>
        <w:lastRenderedPageBreak/>
        <w:t>jeto de Lei nº 116/2025</w:t>
      </w:r>
      <w:r w:rsidR="00027F75" w:rsidRPr="00027F75">
        <w:rPr>
          <w:rFonts w:ascii="Palatino Linotype" w:eastAsia="Arial" w:hAnsi="Palatino Linotype" w:cs="Arial"/>
        </w:rPr>
        <w:t>, de autoria do Poder Executivo, que autoriza abertura de crédito adicional especial no orçamento vigente da Prefeitura Municipal de Viana e altera a Lei nº 3.427, de 18 de dezembro de 2024.</w:t>
      </w:r>
      <w:r w:rsidR="008C02BD">
        <w:rPr>
          <w:rFonts w:ascii="Palatino Linotype" w:eastAsia="Arial" w:hAnsi="Palatino Linotype" w:cs="Arial"/>
        </w:rPr>
        <w:t xml:space="preserve"> </w:t>
      </w:r>
      <w:r w:rsidR="00027F75" w:rsidRPr="00027F75">
        <w:rPr>
          <w:rFonts w:ascii="Palatino Linotype" w:eastAsia="Arial" w:hAnsi="Palatino Linotype" w:cs="Arial"/>
          <w:b/>
          <w:bCs/>
        </w:rPr>
        <w:t>Projeto de Lei nº 117/2025</w:t>
      </w:r>
      <w:r w:rsidR="00027F75" w:rsidRPr="00027F75">
        <w:rPr>
          <w:rFonts w:ascii="Palatino Linotype" w:eastAsia="Arial" w:hAnsi="Palatino Linotype" w:cs="Arial"/>
        </w:rPr>
        <w:t>, de autoria do Poder Executivo, que autoriza a abertura de crédito adicional suplementar no orçamento vigente do Município de Viana.</w:t>
      </w:r>
      <w:r w:rsidR="008C02BD">
        <w:rPr>
          <w:rFonts w:ascii="Palatino Linotype" w:eastAsia="Arial" w:hAnsi="Palatino Linotype" w:cs="Arial"/>
        </w:rPr>
        <w:t xml:space="preserve"> </w:t>
      </w:r>
      <w:r w:rsidR="00027F75" w:rsidRPr="00027F75">
        <w:rPr>
          <w:rFonts w:ascii="Palatino Linotype" w:eastAsia="Arial" w:hAnsi="Palatino Linotype" w:cs="Arial"/>
          <w:b/>
          <w:bCs/>
          <w:u w:val="single"/>
        </w:rPr>
        <w:t>Indicações</w:t>
      </w:r>
      <w:r w:rsidR="00027F75">
        <w:rPr>
          <w:rFonts w:ascii="Palatino Linotype" w:eastAsia="Arial" w:hAnsi="Palatino Linotype" w:cs="Arial"/>
          <w:b/>
          <w:bCs/>
        </w:rPr>
        <w:t>:</w:t>
      </w:r>
      <w:r w:rsidR="00B32854">
        <w:rPr>
          <w:rFonts w:ascii="Palatino Linotype" w:eastAsia="Arial" w:hAnsi="Palatino Linotype" w:cs="Arial"/>
          <w:b/>
          <w:bCs/>
        </w:rPr>
        <w:t xml:space="preserve"> </w:t>
      </w:r>
      <w:r w:rsidR="00027F75" w:rsidRPr="00027F75">
        <w:rPr>
          <w:rFonts w:ascii="Palatino Linotype" w:eastAsia="Arial" w:hAnsi="Palatino Linotype" w:cs="Arial"/>
          <w:b/>
          <w:bCs/>
        </w:rPr>
        <w:t>Indicações de autoria do Vereador P</w:t>
      </w:r>
      <w:r w:rsidR="00B32854">
        <w:rPr>
          <w:rFonts w:ascii="Palatino Linotype" w:eastAsia="Arial" w:hAnsi="Palatino Linotype" w:cs="Arial"/>
          <w:b/>
          <w:bCs/>
        </w:rPr>
        <w:t>acheco</w:t>
      </w:r>
      <w:r w:rsidR="00027F75" w:rsidRPr="00027F75">
        <w:rPr>
          <w:rFonts w:ascii="Palatino Linotype" w:eastAsia="Arial" w:hAnsi="Palatino Linotype" w:cs="Arial"/>
          <w:b/>
          <w:bCs/>
        </w:rPr>
        <w:t xml:space="preserve"> (PT):</w:t>
      </w:r>
      <w:r w:rsidR="00027F75" w:rsidRPr="00027F75">
        <w:rPr>
          <w:rFonts w:ascii="Palatino Linotype" w:eastAsia="Arial" w:hAnsi="Palatino Linotype" w:cs="Arial"/>
        </w:rPr>
        <w:t xml:space="preserve"> revisão de grelha de bueiro; manutenção de guarda-corpo em ponte; instalação de luminárias com braços; substituição de lâmpadas.</w:t>
      </w:r>
      <w:r w:rsidR="00B32854">
        <w:rPr>
          <w:rFonts w:ascii="Palatino Linotype" w:eastAsia="Arial" w:hAnsi="Palatino Linotype" w:cs="Arial"/>
        </w:rPr>
        <w:t xml:space="preserve"> </w:t>
      </w:r>
      <w:r w:rsidR="00027F75" w:rsidRPr="00027F75">
        <w:rPr>
          <w:rFonts w:ascii="Palatino Linotype" w:eastAsia="Arial" w:hAnsi="Palatino Linotype" w:cs="Arial"/>
          <w:b/>
          <w:bCs/>
        </w:rPr>
        <w:t>Indicação de autoria do Vereador Diego Grijó Gava (PSB):</w:t>
      </w:r>
      <w:r w:rsidR="00027F75" w:rsidRPr="00027F75">
        <w:rPr>
          <w:rFonts w:ascii="Palatino Linotype" w:eastAsia="Arial" w:hAnsi="Palatino Linotype" w:cs="Arial"/>
        </w:rPr>
        <w:t xml:space="preserve"> manutenção de abrigo em ponto de ônibus.</w:t>
      </w:r>
      <w:r w:rsidR="00B32854">
        <w:rPr>
          <w:rFonts w:ascii="Palatino Linotype" w:eastAsia="Arial" w:hAnsi="Palatino Linotype" w:cs="Arial"/>
        </w:rPr>
        <w:t xml:space="preserve"> </w:t>
      </w:r>
      <w:r w:rsidR="00027F75" w:rsidRPr="00027F75">
        <w:rPr>
          <w:rFonts w:ascii="Palatino Linotype" w:eastAsia="Arial" w:hAnsi="Palatino Linotype" w:cs="Arial"/>
          <w:b/>
          <w:bCs/>
        </w:rPr>
        <w:t xml:space="preserve">Indicação de autoria do Vereador </w:t>
      </w:r>
      <w:proofErr w:type="spellStart"/>
      <w:r w:rsidR="00027F75" w:rsidRPr="00027F75">
        <w:rPr>
          <w:rFonts w:ascii="Palatino Linotype" w:eastAsia="Arial" w:hAnsi="Palatino Linotype" w:cs="Arial"/>
          <w:b/>
          <w:bCs/>
        </w:rPr>
        <w:t>Érick</w:t>
      </w:r>
      <w:proofErr w:type="spellEnd"/>
      <w:r w:rsidR="00027F75" w:rsidRPr="00027F75">
        <w:rPr>
          <w:rFonts w:ascii="Palatino Linotype" w:eastAsia="Arial" w:hAnsi="Palatino Linotype" w:cs="Arial"/>
          <w:b/>
          <w:bCs/>
        </w:rPr>
        <w:t xml:space="preserve"> Capdeville </w:t>
      </w:r>
      <w:proofErr w:type="spellStart"/>
      <w:r w:rsidR="00027F75" w:rsidRPr="00027F75">
        <w:rPr>
          <w:rFonts w:ascii="Palatino Linotype" w:eastAsia="Arial" w:hAnsi="Palatino Linotype" w:cs="Arial"/>
          <w:b/>
          <w:bCs/>
        </w:rPr>
        <w:t>Heiderich</w:t>
      </w:r>
      <w:proofErr w:type="spellEnd"/>
      <w:r w:rsidR="00027F75" w:rsidRPr="00027F75">
        <w:rPr>
          <w:rFonts w:ascii="Palatino Linotype" w:eastAsia="Arial" w:hAnsi="Palatino Linotype" w:cs="Arial"/>
          <w:b/>
          <w:bCs/>
        </w:rPr>
        <w:t xml:space="preserve"> (PSB):</w:t>
      </w:r>
      <w:r w:rsidR="00027F75" w:rsidRPr="00027F75">
        <w:rPr>
          <w:rFonts w:ascii="Palatino Linotype" w:eastAsia="Arial" w:hAnsi="Palatino Linotype" w:cs="Arial"/>
        </w:rPr>
        <w:t xml:space="preserve"> manutenção e limpeza de rede pluvial.</w:t>
      </w:r>
      <w:r w:rsidR="00B32854">
        <w:rPr>
          <w:rFonts w:ascii="Palatino Linotype" w:eastAsia="Arial" w:hAnsi="Palatino Linotype" w:cs="Arial"/>
        </w:rPr>
        <w:t xml:space="preserve"> </w:t>
      </w:r>
      <w:r w:rsidR="00027F75" w:rsidRPr="00027F75">
        <w:rPr>
          <w:rFonts w:ascii="Palatino Linotype" w:eastAsia="Arial" w:hAnsi="Palatino Linotype" w:cs="Arial"/>
          <w:b/>
          <w:bCs/>
        </w:rPr>
        <w:t>Indicações de autoria do Vereador Flávio Volponi (PP):</w:t>
      </w:r>
      <w:r w:rsidR="00027F75" w:rsidRPr="00027F75">
        <w:rPr>
          <w:rFonts w:ascii="Palatino Linotype" w:eastAsia="Arial" w:hAnsi="Palatino Linotype" w:cs="Arial"/>
        </w:rPr>
        <w:t xml:space="preserve"> tapagem de buracos; nivelamento de praça; implantação de sinalização.</w:t>
      </w:r>
      <w:r w:rsidR="00B32854">
        <w:rPr>
          <w:rFonts w:ascii="Palatino Linotype" w:eastAsia="Arial" w:hAnsi="Palatino Linotype" w:cs="Arial"/>
        </w:rPr>
        <w:t xml:space="preserve"> </w:t>
      </w:r>
      <w:r w:rsidR="00027F75" w:rsidRPr="00027F75">
        <w:rPr>
          <w:rFonts w:ascii="Palatino Linotype" w:eastAsia="Arial" w:hAnsi="Palatino Linotype" w:cs="Arial"/>
          <w:b/>
          <w:bCs/>
        </w:rPr>
        <w:t>Indicações de autoria do Vereador Joilson Broedel (PODEMOS):</w:t>
      </w:r>
      <w:r w:rsidR="00027F75" w:rsidRPr="00027F75">
        <w:rPr>
          <w:rFonts w:ascii="Palatino Linotype" w:eastAsia="Arial" w:hAnsi="Palatino Linotype" w:cs="Arial"/>
        </w:rPr>
        <w:t xml:space="preserve"> serviço de drenagem pluvial; sinalização em cruzamento de vias; instalação de equipamentos em UBS.</w:t>
      </w:r>
      <w:r w:rsidR="00B32854">
        <w:rPr>
          <w:rFonts w:ascii="Palatino Linotype" w:eastAsia="Arial" w:hAnsi="Palatino Linotype" w:cs="Arial"/>
        </w:rPr>
        <w:t xml:space="preserve"> </w:t>
      </w:r>
      <w:r w:rsidR="00027F75" w:rsidRPr="00027F75">
        <w:rPr>
          <w:rFonts w:ascii="Palatino Linotype" w:eastAsia="Arial" w:hAnsi="Palatino Linotype" w:cs="Arial"/>
          <w:b/>
          <w:bCs/>
        </w:rPr>
        <w:t>Indicações de autoria do Vereador Lucas Casagrande (PL):</w:t>
      </w:r>
      <w:r w:rsidR="00027F75" w:rsidRPr="00027F75">
        <w:rPr>
          <w:rFonts w:ascii="Palatino Linotype" w:eastAsia="Arial" w:hAnsi="Palatino Linotype" w:cs="Arial"/>
        </w:rPr>
        <w:t xml:space="preserve"> troca de lâmpadas; instalação de braço de luz elétrica; troca de poste de energia; tapagem de buracos.</w:t>
      </w:r>
      <w:r w:rsidR="00B32854">
        <w:rPr>
          <w:rFonts w:ascii="Palatino Linotype" w:eastAsia="Arial" w:hAnsi="Palatino Linotype" w:cs="Arial"/>
        </w:rPr>
        <w:t xml:space="preserve"> </w:t>
      </w:r>
      <w:r w:rsidR="00027F75" w:rsidRPr="00027F75">
        <w:rPr>
          <w:rFonts w:ascii="Palatino Linotype" w:eastAsia="Arial" w:hAnsi="Palatino Linotype" w:cs="Arial"/>
          <w:b/>
          <w:bCs/>
        </w:rPr>
        <w:t>Indicações de autoria da Vereadora Sueli Pancier (PSB):</w:t>
      </w:r>
      <w:r w:rsidR="00027F75" w:rsidRPr="00027F75">
        <w:rPr>
          <w:rFonts w:ascii="Palatino Linotype" w:eastAsia="Arial" w:hAnsi="Palatino Linotype" w:cs="Arial"/>
        </w:rPr>
        <w:t xml:space="preserve"> substituição de caixa coletora de lixo; corte de árvore; desobstrução de esgoto; substituição de lâmpada; instalação de placa de sinalização.</w:t>
      </w:r>
      <w:r w:rsidR="00DA0108">
        <w:rPr>
          <w:rFonts w:ascii="Palatino Linotype" w:eastAsia="Arial" w:hAnsi="Palatino Linotype" w:cs="Arial"/>
        </w:rPr>
        <w:t xml:space="preserve"> </w:t>
      </w:r>
      <w:r w:rsidR="00027F75" w:rsidRPr="00027F75">
        <w:rPr>
          <w:rFonts w:ascii="Palatino Linotype" w:eastAsia="Arial" w:hAnsi="Palatino Linotype" w:cs="Arial"/>
          <w:b/>
          <w:bCs/>
        </w:rPr>
        <w:t>Indicação de autoria do Vereador Wantuil Schultz (PODEMOS):</w:t>
      </w:r>
      <w:r w:rsidR="00027F75" w:rsidRPr="00027F75">
        <w:rPr>
          <w:rFonts w:ascii="Palatino Linotype" w:eastAsia="Arial" w:hAnsi="Palatino Linotype" w:cs="Arial"/>
        </w:rPr>
        <w:t xml:space="preserve"> limpeza de bueiro.</w:t>
      </w:r>
      <w:r w:rsidR="00DA0108">
        <w:rPr>
          <w:rFonts w:ascii="Palatino Linotype" w:eastAsia="Arial" w:hAnsi="Palatino Linotype" w:cs="Arial"/>
        </w:rPr>
        <w:t xml:space="preserve"> </w:t>
      </w:r>
      <w:r w:rsidR="00027F75" w:rsidRPr="00027F75">
        <w:rPr>
          <w:rFonts w:ascii="Palatino Linotype" w:eastAsia="Arial" w:hAnsi="Palatino Linotype" w:cs="Arial"/>
          <w:b/>
          <w:bCs/>
        </w:rPr>
        <w:t>Indicações de autoria do Vereador Wesley Pereira Pires (PL):</w:t>
      </w:r>
      <w:r w:rsidR="00027F75" w:rsidRPr="00027F75">
        <w:rPr>
          <w:rFonts w:ascii="Palatino Linotype" w:eastAsia="Arial" w:hAnsi="Palatino Linotype" w:cs="Arial"/>
        </w:rPr>
        <w:t xml:space="preserve"> cobertura em área externa de UBS; instalação de faixa elevada em via; instalação de faixa de pedestre em via.</w:t>
      </w:r>
      <w:r w:rsidR="00DA0108">
        <w:rPr>
          <w:rFonts w:ascii="Palatino Linotype" w:eastAsia="Arial" w:hAnsi="Palatino Linotype" w:cs="Arial"/>
        </w:rPr>
        <w:t xml:space="preserve"> </w:t>
      </w:r>
      <w:r w:rsidR="00032235" w:rsidRPr="00FB6BAE">
        <w:rPr>
          <w:rFonts w:ascii="Palatino Linotype" w:hAnsi="Palatino Linotype"/>
          <w:b/>
          <w:bCs/>
        </w:rPr>
        <w:t>DESPACHO:</w:t>
      </w:r>
      <w:r w:rsidR="004A5372" w:rsidRPr="00FB6BAE">
        <w:rPr>
          <w:rFonts w:ascii="Palatino Linotype" w:hAnsi="Palatino Linotype"/>
          <w:b/>
          <w:bCs/>
        </w:rPr>
        <w:t xml:space="preserve"> </w:t>
      </w:r>
      <w:r w:rsidR="00751A4C" w:rsidRPr="00751A4C">
        <w:rPr>
          <w:rFonts w:ascii="Palatino Linotype" w:eastAsia="Arial" w:hAnsi="Palatino Linotype" w:cs="Arial"/>
          <w:b/>
          <w:bCs/>
        </w:rPr>
        <w:t>1.</w:t>
      </w:r>
      <w:r w:rsidR="000436C3" w:rsidRPr="000436C3">
        <w:rPr>
          <w:rFonts w:ascii="Palatino Linotype" w:eastAsia="Arial" w:hAnsi="Palatino Linotype" w:cs="Arial"/>
        </w:rPr>
        <w:t xml:space="preserve"> </w:t>
      </w:r>
      <w:r w:rsidR="000436C3" w:rsidRPr="000436C3">
        <w:rPr>
          <w:rFonts w:ascii="Palatino Linotype" w:eastAsia="Arial" w:hAnsi="Palatino Linotype" w:cs="Arial"/>
          <w:b/>
          <w:bCs/>
        </w:rPr>
        <w:t>O Presidente encaminhou</w:t>
      </w:r>
      <w:r w:rsidR="000436C3" w:rsidRPr="000436C3">
        <w:rPr>
          <w:rFonts w:ascii="Palatino Linotype" w:eastAsia="Arial" w:hAnsi="Palatino Linotype" w:cs="Arial"/>
        </w:rPr>
        <w:t xml:space="preserve"> os Projetos de Lei </w:t>
      </w:r>
      <w:proofErr w:type="spellStart"/>
      <w:r w:rsidR="000436C3" w:rsidRPr="000436C3">
        <w:rPr>
          <w:rFonts w:ascii="Palatino Linotype" w:eastAsia="Arial" w:hAnsi="Palatino Linotype" w:cs="Arial"/>
        </w:rPr>
        <w:t>nºs</w:t>
      </w:r>
      <w:proofErr w:type="spellEnd"/>
      <w:r w:rsidR="000436C3" w:rsidRPr="000436C3">
        <w:rPr>
          <w:rFonts w:ascii="Palatino Linotype" w:eastAsia="Arial" w:hAnsi="Palatino Linotype" w:cs="Arial"/>
        </w:rPr>
        <w:t xml:space="preserve"> 112, 113, 114 e 115/2025, de autoria dos Senhores Vereadores Diego Grijó (PSB), Lucas Casagrande (PL), Sueli Pancier (PSB), Josué Ribeiro (PP) e Antônio Pacheco (PT), </w:t>
      </w:r>
      <w:r w:rsidR="00C61DC1">
        <w:rPr>
          <w:rFonts w:ascii="Palatino Linotype" w:eastAsia="Arial" w:hAnsi="Palatino Linotype" w:cs="Arial"/>
        </w:rPr>
        <w:t xml:space="preserve">e </w:t>
      </w:r>
      <w:r w:rsidR="00C61DC1" w:rsidRPr="000436C3">
        <w:rPr>
          <w:rFonts w:ascii="Palatino Linotype" w:eastAsia="Arial" w:hAnsi="Palatino Linotype" w:cs="Arial"/>
        </w:rPr>
        <w:t xml:space="preserve">Projetos de Lei </w:t>
      </w:r>
      <w:proofErr w:type="spellStart"/>
      <w:r w:rsidR="00C61DC1" w:rsidRPr="000436C3">
        <w:rPr>
          <w:rFonts w:ascii="Palatino Linotype" w:eastAsia="Arial" w:hAnsi="Palatino Linotype" w:cs="Arial"/>
        </w:rPr>
        <w:t>nºs</w:t>
      </w:r>
      <w:proofErr w:type="spellEnd"/>
      <w:r w:rsidR="00C61DC1" w:rsidRPr="000436C3">
        <w:rPr>
          <w:rFonts w:ascii="Palatino Linotype" w:eastAsia="Arial" w:hAnsi="Palatino Linotype" w:cs="Arial"/>
        </w:rPr>
        <w:t xml:space="preserve"> 116 e 117/2025, de autoria do Poder Executivo</w:t>
      </w:r>
      <w:r w:rsidR="00C61DC1">
        <w:rPr>
          <w:rFonts w:ascii="Palatino Linotype" w:eastAsia="Arial" w:hAnsi="Palatino Linotype" w:cs="Arial"/>
        </w:rPr>
        <w:t>,</w:t>
      </w:r>
      <w:r w:rsidR="00C61DC1" w:rsidRPr="000436C3">
        <w:rPr>
          <w:rFonts w:ascii="Palatino Linotype" w:eastAsia="Arial" w:hAnsi="Palatino Linotype" w:cs="Arial"/>
        </w:rPr>
        <w:t xml:space="preserve"> </w:t>
      </w:r>
      <w:r w:rsidR="000436C3" w:rsidRPr="000436C3">
        <w:rPr>
          <w:rFonts w:ascii="Palatino Linotype" w:eastAsia="Arial" w:hAnsi="Palatino Linotype" w:cs="Arial"/>
        </w:rPr>
        <w:t>à Procuradoria para os fins do art. 127, §2º, combinado com o art. 104, inciso I, todos do Regimento Interno.</w:t>
      </w:r>
      <w:r w:rsidR="007E0750">
        <w:rPr>
          <w:rFonts w:ascii="Palatino Linotype" w:eastAsia="Arial" w:hAnsi="Palatino Linotype" w:cs="Arial"/>
        </w:rPr>
        <w:t xml:space="preserve"> </w:t>
      </w:r>
      <w:r w:rsidR="007E0750">
        <w:rPr>
          <w:rFonts w:ascii="Palatino Linotype" w:eastAsia="Arial" w:hAnsi="Palatino Linotype" w:cs="Arial"/>
          <w:b/>
          <w:bCs/>
        </w:rPr>
        <w:t>2</w:t>
      </w:r>
      <w:r w:rsidR="00751A4C" w:rsidRPr="00751A4C">
        <w:rPr>
          <w:rFonts w:ascii="Palatino Linotype" w:eastAsia="Arial" w:hAnsi="Palatino Linotype" w:cs="Arial"/>
          <w:b/>
          <w:bCs/>
        </w:rPr>
        <w:t>.</w:t>
      </w:r>
      <w:r w:rsidR="000436C3" w:rsidRPr="000436C3">
        <w:rPr>
          <w:rFonts w:ascii="Palatino Linotype" w:eastAsia="Arial" w:hAnsi="Palatino Linotype" w:cs="Arial"/>
        </w:rPr>
        <w:t xml:space="preserve"> </w:t>
      </w:r>
      <w:r w:rsidR="000436C3" w:rsidRPr="000436C3">
        <w:rPr>
          <w:rFonts w:ascii="Palatino Linotype" w:eastAsia="Arial" w:hAnsi="Palatino Linotype" w:cs="Arial"/>
          <w:b/>
          <w:bCs/>
        </w:rPr>
        <w:t>O Presidente determinou</w:t>
      </w:r>
      <w:r w:rsidR="000436C3" w:rsidRPr="000436C3">
        <w:rPr>
          <w:rFonts w:ascii="Palatino Linotype" w:eastAsia="Arial" w:hAnsi="Palatino Linotype" w:cs="Arial"/>
        </w:rPr>
        <w:t xml:space="preserve"> a distribuição das proposições legislativas às comissões temáticas para emissão de parecer, nos termos do art. 140, §2º, do Regimento Interno.</w:t>
      </w:r>
      <w:r w:rsidR="007E0750">
        <w:rPr>
          <w:rFonts w:ascii="Palatino Linotype" w:eastAsia="Arial" w:hAnsi="Palatino Linotype" w:cs="Arial"/>
        </w:rPr>
        <w:t xml:space="preserve"> </w:t>
      </w:r>
      <w:r w:rsidR="007E0750">
        <w:rPr>
          <w:rFonts w:ascii="Palatino Linotype" w:eastAsia="Arial" w:hAnsi="Palatino Linotype" w:cs="Arial"/>
          <w:b/>
          <w:bCs/>
        </w:rPr>
        <w:t>3</w:t>
      </w:r>
      <w:r w:rsidR="00751A4C" w:rsidRPr="00751A4C">
        <w:rPr>
          <w:rFonts w:ascii="Palatino Linotype" w:eastAsia="Arial" w:hAnsi="Palatino Linotype" w:cs="Arial"/>
          <w:b/>
          <w:bCs/>
        </w:rPr>
        <w:t>.</w:t>
      </w:r>
      <w:r w:rsidR="00751A4C">
        <w:rPr>
          <w:rFonts w:ascii="Palatino Linotype" w:eastAsia="Arial" w:hAnsi="Palatino Linotype" w:cs="Arial"/>
          <w:b/>
          <w:bCs/>
        </w:rPr>
        <w:t xml:space="preserve"> </w:t>
      </w:r>
      <w:r w:rsidR="000436C3" w:rsidRPr="000436C3">
        <w:rPr>
          <w:rFonts w:ascii="Palatino Linotype" w:eastAsia="Arial" w:hAnsi="Palatino Linotype" w:cs="Arial"/>
        </w:rPr>
        <w:t xml:space="preserve">No caso de manifestação pela inconstitucionalidade ou ilegalidade das proposições citadas nos itens 1 e 2, pela Procuradoria, </w:t>
      </w:r>
      <w:r w:rsidR="000436C3" w:rsidRPr="000436C3">
        <w:rPr>
          <w:rFonts w:ascii="Palatino Linotype" w:eastAsia="Arial" w:hAnsi="Palatino Linotype" w:cs="Arial"/>
          <w:b/>
          <w:bCs/>
        </w:rPr>
        <w:t>o Presidente determinou</w:t>
      </w:r>
      <w:r w:rsidR="000436C3" w:rsidRPr="000436C3">
        <w:rPr>
          <w:rFonts w:ascii="Palatino Linotype" w:eastAsia="Arial" w:hAnsi="Palatino Linotype" w:cs="Arial"/>
        </w:rPr>
        <w:t xml:space="preserve"> o seu retorno para análise pelo Gabinete da Presidência, conforme art. 127, §3º, do Regimento Interno.</w:t>
      </w:r>
      <w:r w:rsidR="007E0750">
        <w:rPr>
          <w:rFonts w:ascii="Palatino Linotype" w:eastAsia="Arial" w:hAnsi="Palatino Linotype" w:cs="Arial"/>
        </w:rPr>
        <w:t xml:space="preserve"> </w:t>
      </w:r>
      <w:r w:rsidR="007E0750">
        <w:rPr>
          <w:rFonts w:ascii="Palatino Linotype" w:eastAsia="Arial" w:hAnsi="Palatino Linotype" w:cs="Arial"/>
          <w:b/>
          <w:bCs/>
        </w:rPr>
        <w:t>4</w:t>
      </w:r>
      <w:r w:rsidR="00751A4C" w:rsidRPr="00751A4C">
        <w:rPr>
          <w:rFonts w:ascii="Palatino Linotype" w:eastAsia="Arial" w:hAnsi="Palatino Linotype" w:cs="Arial"/>
          <w:b/>
          <w:bCs/>
        </w:rPr>
        <w:t>.</w:t>
      </w:r>
      <w:r w:rsidR="000436C3" w:rsidRPr="000436C3">
        <w:rPr>
          <w:rFonts w:ascii="Palatino Linotype" w:eastAsia="Arial" w:hAnsi="Palatino Linotype" w:cs="Arial"/>
        </w:rPr>
        <w:t xml:space="preserve"> Após a emissão de parecer pela Comissão de Justiça e Redação, </w:t>
      </w:r>
      <w:r w:rsidR="000436C3" w:rsidRPr="000436C3">
        <w:rPr>
          <w:rFonts w:ascii="Palatino Linotype" w:eastAsia="Arial" w:hAnsi="Palatino Linotype" w:cs="Arial"/>
          <w:b/>
          <w:bCs/>
        </w:rPr>
        <w:t>o Presidente estabeleceu</w:t>
      </w:r>
      <w:r w:rsidR="000436C3" w:rsidRPr="000436C3">
        <w:rPr>
          <w:rFonts w:ascii="Palatino Linotype" w:eastAsia="Arial" w:hAnsi="Palatino Linotype" w:cs="Arial"/>
        </w:rPr>
        <w:t xml:space="preserve"> que as proposições sejam encaminhadas, se couber e de forma sucessiva, às demais comissões temáticas competentes, observadas as formalidades previstas no art. 61, incisos IV e V, do Regimento Interno.</w:t>
      </w:r>
      <w:r w:rsidR="007E0750">
        <w:rPr>
          <w:rFonts w:ascii="Palatino Linotype" w:eastAsia="Arial" w:hAnsi="Palatino Linotype" w:cs="Arial"/>
        </w:rPr>
        <w:t xml:space="preserve"> </w:t>
      </w:r>
      <w:r w:rsidR="007E0750">
        <w:rPr>
          <w:rFonts w:ascii="Palatino Linotype" w:eastAsia="Arial" w:hAnsi="Palatino Linotype" w:cs="Arial"/>
          <w:b/>
          <w:bCs/>
        </w:rPr>
        <w:t>5</w:t>
      </w:r>
      <w:r w:rsidR="00751A4C" w:rsidRPr="00751A4C">
        <w:rPr>
          <w:rFonts w:ascii="Palatino Linotype" w:eastAsia="Arial" w:hAnsi="Palatino Linotype" w:cs="Arial"/>
          <w:b/>
          <w:bCs/>
        </w:rPr>
        <w:t>.</w:t>
      </w:r>
      <w:r w:rsidR="000436C3" w:rsidRPr="000436C3">
        <w:rPr>
          <w:rFonts w:ascii="Palatino Linotype" w:eastAsia="Arial" w:hAnsi="Palatino Linotype" w:cs="Arial"/>
        </w:rPr>
        <w:t xml:space="preserve"> </w:t>
      </w:r>
      <w:r w:rsidR="000436C3" w:rsidRPr="000436C3">
        <w:rPr>
          <w:rFonts w:ascii="Palatino Linotype" w:eastAsia="Arial" w:hAnsi="Palatino Linotype" w:cs="Arial"/>
          <w:b/>
          <w:bCs/>
        </w:rPr>
        <w:t>O Presidente determinou</w:t>
      </w:r>
      <w:r w:rsidR="000436C3" w:rsidRPr="000436C3">
        <w:rPr>
          <w:rFonts w:ascii="Palatino Linotype" w:eastAsia="Arial" w:hAnsi="Palatino Linotype" w:cs="Arial"/>
        </w:rPr>
        <w:t xml:space="preserve"> o encaminhamento dos demais </w:t>
      </w:r>
      <w:r w:rsidR="000436C3" w:rsidRPr="000436C3">
        <w:rPr>
          <w:rFonts w:ascii="Palatino Linotype" w:eastAsia="Arial" w:hAnsi="Palatino Linotype" w:cs="Arial"/>
        </w:rPr>
        <w:lastRenderedPageBreak/>
        <w:t xml:space="preserve">expedientes, notadamente as Indicações </w:t>
      </w:r>
      <w:proofErr w:type="spellStart"/>
      <w:r w:rsidR="000436C3" w:rsidRPr="000436C3">
        <w:rPr>
          <w:rFonts w:ascii="Palatino Linotype" w:eastAsia="Arial" w:hAnsi="Palatino Linotype" w:cs="Arial"/>
        </w:rPr>
        <w:t>nºs</w:t>
      </w:r>
      <w:proofErr w:type="spellEnd"/>
      <w:r w:rsidR="000436C3" w:rsidRPr="000436C3">
        <w:rPr>
          <w:rFonts w:ascii="Palatino Linotype" w:eastAsia="Arial" w:hAnsi="Palatino Linotype" w:cs="Arial"/>
        </w:rPr>
        <w:t xml:space="preserve"> 923 a 941/2025, à Assistência Legislativa para as providências pertinentes.</w:t>
      </w:r>
      <w:r w:rsidR="007E0750">
        <w:rPr>
          <w:rFonts w:ascii="Palatino Linotype" w:eastAsia="Arial" w:hAnsi="Palatino Linotype" w:cs="Arial"/>
        </w:rPr>
        <w:t xml:space="preserve"> </w:t>
      </w:r>
      <w:r w:rsidR="007E0750">
        <w:rPr>
          <w:rFonts w:ascii="Palatino Linotype" w:eastAsia="Arial" w:hAnsi="Palatino Linotype" w:cs="Arial"/>
          <w:b/>
          <w:bCs/>
        </w:rPr>
        <w:t>6</w:t>
      </w:r>
      <w:r w:rsidR="00751A4C" w:rsidRPr="00751A4C">
        <w:rPr>
          <w:rFonts w:ascii="Palatino Linotype" w:eastAsia="Arial" w:hAnsi="Palatino Linotype" w:cs="Arial"/>
          <w:b/>
          <w:bCs/>
        </w:rPr>
        <w:t>.</w:t>
      </w:r>
      <w:r w:rsidR="000436C3" w:rsidRPr="000436C3">
        <w:rPr>
          <w:rFonts w:ascii="Palatino Linotype" w:eastAsia="Arial" w:hAnsi="Palatino Linotype" w:cs="Arial"/>
        </w:rPr>
        <w:t xml:space="preserve"> Por fim, </w:t>
      </w:r>
      <w:r w:rsidR="000436C3" w:rsidRPr="000436C3">
        <w:rPr>
          <w:rFonts w:ascii="Palatino Linotype" w:eastAsia="Arial" w:hAnsi="Palatino Linotype" w:cs="Arial"/>
          <w:b/>
          <w:bCs/>
        </w:rPr>
        <w:t>o Presidente determinou</w:t>
      </w:r>
      <w:r w:rsidR="000436C3" w:rsidRPr="000436C3">
        <w:rPr>
          <w:rFonts w:ascii="Palatino Linotype" w:eastAsia="Arial" w:hAnsi="Palatino Linotype" w:cs="Arial"/>
        </w:rPr>
        <w:t xml:space="preserve"> que as respostas da Prefeitura relativas às indicações dos vereadores sejam notificadas aos respectivos gabinetes parlamentares.</w:t>
      </w:r>
      <w:r w:rsidR="007E0750">
        <w:rPr>
          <w:rFonts w:ascii="Palatino Linotype" w:eastAsia="Arial" w:hAnsi="Palatino Linotype" w:cs="Arial"/>
        </w:rPr>
        <w:t xml:space="preserve"> </w:t>
      </w:r>
      <w:r w:rsidR="00644C26" w:rsidRPr="00FB6BAE">
        <w:rPr>
          <w:rFonts w:ascii="Palatino Linotype" w:eastAsia="Arial" w:hAnsi="Palatino Linotype" w:cs="Arial"/>
        </w:rPr>
        <w:t>Ato contínuo</w:t>
      </w:r>
      <w:r w:rsidR="00D16B6A" w:rsidRPr="00FB6BAE">
        <w:rPr>
          <w:rFonts w:ascii="Palatino Linotype" w:eastAsia="Arial" w:hAnsi="Palatino Linotype" w:cs="Arial"/>
        </w:rPr>
        <w:t xml:space="preserve">, </w:t>
      </w:r>
      <w:r w:rsidR="00A342BA" w:rsidRPr="00FB6BAE">
        <w:rPr>
          <w:rFonts w:ascii="Palatino Linotype" w:eastAsia="Arial" w:hAnsi="Palatino Linotype" w:cs="Arial"/>
        </w:rPr>
        <w:t xml:space="preserve">o Presidente encerrou o Pequeno Expediente, e </w:t>
      </w:r>
      <w:r w:rsidR="00D16B6A" w:rsidRPr="00FB6BAE">
        <w:rPr>
          <w:rFonts w:ascii="Palatino Linotype" w:eastAsia="Arial" w:hAnsi="Palatino Linotype" w:cs="Arial"/>
        </w:rPr>
        <w:t xml:space="preserve">passou-se </w:t>
      </w:r>
      <w:r w:rsidR="00207DF4" w:rsidRPr="00FB6BAE">
        <w:rPr>
          <w:rFonts w:ascii="Palatino Linotype" w:eastAsia="Arial" w:hAnsi="Palatino Linotype" w:cs="Arial"/>
        </w:rPr>
        <w:t xml:space="preserve">para </w:t>
      </w:r>
      <w:r w:rsidR="00207DF4" w:rsidRPr="00FB6BAE">
        <w:rPr>
          <w:rFonts w:ascii="Palatino Linotype" w:eastAsia="Arial" w:hAnsi="Palatino Linotype" w:cs="Arial"/>
          <w:bCs/>
        </w:rPr>
        <w:t>o</w:t>
      </w:r>
      <w:r w:rsidR="00207DF4" w:rsidRPr="00FB6BAE">
        <w:rPr>
          <w:rFonts w:ascii="Palatino Linotype" w:eastAsia="Arial" w:hAnsi="Palatino Linotype" w:cs="Arial"/>
          <w:b/>
        </w:rPr>
        <w:t xml:space="preserve"> GRANDE EXPEDIENTE</w:t>
      </w:r>
      <w:r w:rsidR="00207DF4" w:rsidRPr="00FB6BAE">
        <w:rPr>
          <w:rFonts w:ascii="Palatino Linotype" w:eastAsia="Arial" w:hAnsi="Palatino Linotype" w:cs="Arial"/>
        </w:rPr>
        <w:t xml:space="preserve">, ocasião em que </w:t>
      </w:r>
      <w:r w:rsidR="00D16B6A" w:rsidRPr="00FB6BAE">
        <w:rPr>
          <w:rFonts w:ascii="Palatino Linotype" w:eastAsia="Arial" w:hAnsi="Palatino Linotype" w:cs="Arial"/>
        </w:rPr>
        <w:t>os Senhores Vereadores puderam se pronunciar</w:t>
      </w:r>
      <w:r w:rsidR="00A342BA" w:rsidRPr="00FB6BAE">
        <w:rPr>
          <w:rFonts w:ascii="Palatino Linotype" w:eastAsia="Arial" w:hAnsi="Palatino Linotype" w:cs="Arial"/>
        </w:rPr>
        <w:t>,</w:t>
      </w:r>
      <w:r w:rsidR="006F78A7" w:rsidRPr="00FB6BAE">
        <w:rPr>
          <w:rFonts w:ascii="Palatino Linotype" w:eastAsia="Arial" w:hAnsi="Palatino Linotype" w:cs="Arial"/>
        </w:rPr>
        <w:t xml:space="preserve"> </w:t>
      </w:r>
      <w:bookmarkStart w:id="1" w:name="_Hlk197945115"/>
      <w:r w:rsidR="006F78A7" w:rsidRPr="00FB6BAE">
        <w:rPr>
          <w:rFonts w:ascii="Palatino Linotype" w:eastAsia="Arial" w:hAnsi="Palatino Linotype" w:cs="Arial"/>
        </w:rPr>
        <w:t>conforme inscrições e tempo determinado</w:t>
      </w:r>
      <w:bookmarkEnd w:id="1"/>
      <w:r w:rsidR="00D16B6A" w:rsidRPr="00FB6BAE">
        <w:rPr>
          <w:rFonts w:ascii="Palatino Linotype" w:eastAsia="Arial" w:hAnsi="Palatino Linotype" w:cs="Arial"/>
        </w:rPr>
        <w:t xml:space="preserve">. </w:t>
      </w:r>
      <w:r w:rsidR="00BE0C49" w:rsidRPr="00FB6BAE">
        <w:rPr>
          <w:rFonts w:ascii="Palatino Linotype" w:eastAsia="Arial" w:hAnsi="Palatino Linotype" w:cs="Arial"/>
        </w:rPr>
        <w:t>Ato contínuo, f</w:t>
      </w:r>
      <w:r w:rsidR="00D16B6A" w:rsidRPr="00FB6BAE">
        <w:rPr>
          <w:rFonts w:ascii="Palatino Linotype" w:eastAsia="Arial" w:hAnsi="Palatino Linotype" w:cs="Arial"/>
        </w:rPr>
        <w:t>izeram o uso da palavra:</w:t>
      </w:r>
      <w:r w:rsidR="00DF48F0" w:rsidRPr="00FB6BAE">
        <w:rPr>
          <w:rFonts w:ascii="Palatino Linotype" w:eastAsia="Arial" w:hAnsi="Palatino Linotype" w:cs="Arial"/>
        </w:rPr>
        <w:t xml:space="preserve"> </w:t>
      </w:r>
      <w:r w:rsidR="00906BA5">
        <w:rPr>
          <w:rFonts w:ascii="Palatino Linotype" w:eastAsia="Arial" w:hAnsi="Palatino Linotype" w:cs="Arial"/>
          <w:b/>
          <w:bCs/>
        </w:rPr>
        <w:t>-</w:t>
      </w:r>
      <w:r w:rsidR="0086538F">
        <w:rPr>
          <w:rFonts w:ascii="Palatino Linotype" w:eastAsia="Arial" w:hAnsi="Palatino Linotype" w:cs="Arial"/>
          <w:b/>
          <w:bCs/>
        </w:rPr>
        <w:t xml:space="preserve"> </w:t>
      </w:r>
      <w:r w:rsidR="0086538F" w:rsidRPr="0086538F">
        <w:rPr>
          <w:rFonts w:ascii="Palatino Linotype" w:eastAsia="Arial" w:hAnsi="Palatino Linotype" w:cs="Arial"/>
          <w:b/>
          <w:bCs/>
        </w:rPr>
        <w:t xml:space="preserve">O Vereador Flávio Volponi (PP) </w:t>
      </w:r>
      <w:r w:rsidR="0086538F" w:rsidRPr="0086538F">
        <w:rPr>
          <w:rFonts w:ascii="Palatino Linotype" w:eastAsia="Arial" w:hAnsi="Palatino Linotype" w:cs="Arial"/>
        </w:rPr>
        <w:t>relatou sua participação em diálogo com comerciantes locais, classificando o encontro como enriquecedor para o fortalecimento da economia municipal. Agradeceu aos vereadores que participaram da iniciativa e convidou para evento futuro voltado ao setor comercial.</w:t>
      </w:r>
      <w:r w:rsidR="00272A3A">
        <w:rPr>
          <w:rFonts w:ascii="Palatino Linotype" w:eastAsia="Arial" w:hAnsi="Palatino Linotype" w:cs="Arial"/>
        </w:rPr>
        <w:t xml:space="preserve"> </w:t>
      </w:r>
      <w:r w:rsidR="0086538F" w:rsidRPr="0086538F">
        <w:rPr>
          <w:rFonts w:ascii="Palatino Linotype" w:eastAsia="Arial" w:hAnsi="Palatino Linotype" w:cs="Arial"/>
        </w:rPr>
        <w:t xml:space="preserve">Parabenizou a realização do </w:t>
      </w:r>
      <w:proofErr w:type="spellStart"/>
      <w:r w:rsidR="0086538F" w:rsidRPr="0086538F">
        <w:rPr>
          <w:rFonts w:ascii="Palatino Linotype" w:eastAsia="Arial" w:hAnsi="Palatino Linotype" w:cs="Arial"/>
        </w:rPr>
        <w:t>MotoFest</w:t>
      </w:r>
      <w:proofErr w:type="spellEnd"/>
      <w:r w:rsidR="0086538F" w:rsidRPr="0086538F">
        <w:rPr>
          <w:rFonts w:ascii="Palatino Linotype" w:eastAsia="Arial" w:hAnsi="Palatino Linotype" w:cs="Arial"/>
        </w:rPr>
        <w:t>, evento promovido na cidade, destacando sua importância cultural e turística.</w:t>
      </w:r>
      <w:r w:rsidR="00272A3A">
        <w:rPr>
          <w:rFonts w:ascii="Palatino Linotype" w:eastAsia="Arial" w:hAnsi="Palatino Linotype" w:cs="Arial"/>
        </w:rPr>
        <w:t xml:space="preserve"> </w:t>
      </w:r>
      <w:r w:rsidR="0086538F" w:rsidRPr="0086538F">
        <w:rPr>
          <w:rFonts w:ascii="Palatino Linotype" w:eastAsia="Arial" w:hAnsi="Palatino Linotype" w:cs="Arial"/>
        </w:rPr>
        <w:t>Informou sobre a ordem de serviço para obras no bairro Industrial, ressaltando o compromisso da gestão municipal com a infraestrutura urbana.</w:t>
      </w:r>
      <w:r w:rsidR="00272A3A">
        <w:rPr>
          <w:rFonts w:ascii="Palatino Linotype" w:eastAsia="Arial" w:hAnsi="Palatino Linotype" w:cs="Arial"/>
        </w:rPr>
        <w:t xml:space="preserve"> </w:t>
      </w:r>
      <w:r w:rsidR="0086538F" w:rsidRPr="0086538F">
        <w:rPr>
          <w:rFonts w:ascii="Palatino Linotype" w:eastAsia="Arial" w:hAnsi="Palatino Linotype" w:cs="Arial"/>
        </w:rPr>
        <w:t xml:space="preserve">Por fim, mencionou a reunião entre o Prefeito Wanderson Borghardt Bueno (PODE), vereadores e representantes da concessionária Eco101, na qual foram debatidas a construção de passarela e medidas paliativas de segurança até a conclusão da obra, no trecho da rodovia onde ocorreu o acidente que vitimou o estudante Lucas </w:t>
      </w:r>
      <w:proofErr w:type="spellStart"/>
      <w:r w:rsidR="0086538F" w:rsidRPr="0086538F">
        <w:rPr>
          <w:rFonts w:ascii="Palatino Linotype" w:eastAsia="Arial" w:hAnsi="Palatino Linotype" w:cs="Arial"/>
        </w:rPr>
        <w:t>Pancini</w:t>
      </w:r>
      <w:proofErr w:type="spellEnd"/>
      <w:r w:rsidR="0086538F" w:rsidRPr="0086538F">
        <w:rPr>
          <w:rFonts w:ascii="Palatino Linotype" w:eastAsia="Arial" w:hAnsi="Palatino Linotype" w:cs="Arial"/>
        </w:rPr>
        <w:t xml:space="preserve"> Machado.</w:t>
      </w:r>
      <w:r w:rsidR="00272A3A">
        <w:rPr>
          <w:rFonts w:ascii="Palatino Linotype" w:eastAsia="Arial" w:hAnsi="Palatino Linotype" w:cs="Arial"/>
        </w:rPr>
        <w:t xml:space="preserve"> </w:t>
      </w:r>
      <w:r w:rsidR="00906BA5">
        <w:rPr>
          <w:rFonts w:ascii="Palatino Linotype" w:eastAsia="Arial" w:hAnsi="Palatino Linotype" w:cs="Arial"/>
          <w:b/>
          <w:bCs/>
        </w:rPr>
        <w:t>-</w:t>
      </w:r>
      <w:r w:rsidR="009B5306">
        <w:rPr>
          <w:rFonts w:ascii="Palatino Linotype" w:eastAsia="Arial" w:hAnsi="Palatino Linotype" w:cs="Arial"/>
          <w:b/>
          <w:bCs/>
        </w:rPr>
        <w:t xml:space="preserve"> </w:t>
      </w:r>
      <w:r w:rsidR="009B5306" w:rsidRPr="009B5306">
        <w:rPr>
          <w:rFonts w:ascii="Palatino Linotype" w:eastAsia="Arial" w:hAnsi="Palatino Linotype" w:cs="Arial"/>
          <w:b/>
          <w:bCs/>
        </w:rPr>
        <w:t xml:space="preserve">O Vereador Hélio da Auto Escola (PL) </w:t>
      </w:r>
      <w:r w:rsidR="009B5306" w:rsidRPr="00272A3A">
        <w:rPr>
          <w:rFonts w:ascii="Palatino Linotype" w:eastAsia="Arial" w:hAnsi="Palatino Linotype" w:cs="Arial"/>
        </w:rPr>
        <w:t>comentou sobre a reunião realizada entre o Prefeito Wanderson Borghardt Bueno (PODE), vereadores e representantes da concessionária Eco101, destacando-se orgulhoso dos pares pelo empenho e coragem demonstrados na defesa da população. Agradeceu, em nome do bairro Universal e de todo o Município de Viana, pela mobilização conjunta, estendendo os agradecimentos ao ex-Prefeito Gilson Daniel (PODE) pela atuação na pauta.</w:t>
      </w:r>
      <w:r w:rsidR="00272A3A">
        <w:rPr>
          <w:rFonts w:ascii="Palatino Linotype" w:eastAsia="Arial" w:hAnsi="Palatino Linotype" w:cs="Arial"/>
        </w:rPr>
        <w:t xml:space="preserve"> </w:t>
      </w:r>
      <w:r w:rsidR="009B5306" w:rsidRPr="009B5306">
        <w:rPr>
          <w:rFonts w:ascii="Palatino Linotype" w:eastAsia="Arial" w:hAnsi="Palatino Linotype" w:cs="Arial"/>
        </w:rPr>
        <w:t xml:space="preserve">Lamentou que a mobilização tenha ocorrido apenas após o acidente que vitimou o estudante Lucas </w:t>
      </w:r>
      <w:proofErr w:type="spellStart"/>
      <w:r w:rsidR="009B5306" w:rsidRPr="009B5306">
        <w:rPr>
          <w:rFonts w:ascii="Palatino Linotype" w:eastAsia="Arial" w:hAnsi="Palatino Linotype" w:cs="Arial"/>
        </w:rPr>
        <w:t>Pancini</w:t>
      </w:r>
      <w:proofErr w:type="spellEnd"/>
      <w:r w:rsidR="009B5306" w:rsidRPr="009B5306">
        <w:rPr>
          <w:rFonts w:ascii="Palatino Linotype" w:eastAsia="Arial" w:hAnsi="Palatino Linotype" w:cs="Arial"/>
        </w:rPr>
        <w:t xml:space="preserve"> Machado, e reforçou a necessidade de ações preventivas e estruturais.</w:t>
      </w:r>
      <w:r w:rsidR="00272A3A">
        <w:rPr>
          <w:rFonts w:ascii="Palatino Linotype" w:eastAsia="Arial" w:hAnsi="Palatino Linotype" w:cs="Arial"/>
        </w:rPr>
        <w:t xml:space="preserve"> </w:t>
      </w:r>
      <w:r w:rsidR="009B5306" w:rsidRPr="009B5306">
        <w:rPr>
          <w:rFonts w:ascii="Palatino Linotype" w:eastAsia="Arial" w:hAnsi="Palatino Linotype" w:cs="Arial"/>
        </w:rPr>
        <w:t>Parabenizou o Vereador Diego da Farmácia (PSB) pela realização da Sessão Solene em homenagem ao Dia do Farmacêutico, e convidou todos os presentes para a Sessão Solene em celebração ao Dia do Idoso, que será organizada por seu gabinete.</w:t>
      </w:r>
      <w:r w:rsidR="00272A3A">
        <w:rPr>
          <w:rFonts w:ascii="Palatino Linotype" w:eastAsia="Arial" w:hAnsi="Palatino Linotype" w:cs="Arial"/>
        </w:rPr>
        <w:t xml:space="preserve"> </w:t>
      </w:r>
      <w:r w:rsidR="00906BA5">
        <w:rPr>
          <w:rFonts w:ascii="Palatino Linotype" w:eastAsia="Arial" w:hAnsi="Palatino Linotype" w:cs="Arial"/>
          <w:b/>
          <w:bCs/>
        </w:rPr>
        <w:t>-</w:t>
      </w:r>
      <w:r w:rsidR="00DE000D">
        <w:rPr>
          <w:rFonts w:ascii="Palatino Linotype" w:eastAsia="Arial" w:hAnsi="Palatino Linotype" w:cs="Arial"/>
          <w:b/>
          <w:bCs/>
        </w:rPr>
        <w:t xml:space="preserve"> </w:t>
      </w:r>
      <w:r w:rsidR="00DE000D" w:rsidRPr="00DE000D">
        <w:rPr>
          <w:rFonts w:ascii="Palatino Linotype" w:eastAsia="Arial" w:hAnsi="Palatino Linotype" w:cs="Arial"/>
          <w:b/>
          <w:bCs/>
        </w:rPr>
        <w:t xml:space="preserve">O Vereador Ademir Pereira (PP) </w:t>
      </w:r>
      <w:r w:rsidR="00DE000D" w:rsidRPr="00272A3A">
        <w:rPr>
          <w:rFonts w:ascii="Palatino Linotype" w:eastAsia="Arial" w:hAnsi="Palatino Linotype" w:cs="Arial"/>
        </w:rPr>
        <w:t xml:space="preserve">agradeceu a todas as famílias que o receberam ao longo do ano, bem como aos cidadãos que o convidam para visitas e reuniões comunitárias. Destacou a importância do contato direto entre a população e seu representante eleito, afirmando que o líder público deve ouvir as demandas diretamente dos representados, como forma de fortalecer a atuação parlamentar e promover políticas eficazes. </w:t>
      </w:r>
      <w:r w:rsidR="00DE000D" w:rsidRPr="00DE000D">
        <w:rPr>
          <w:rFonts w:ascii="Palatino Linotype" w:eastAsia="Arial" w:hAnsi="Palatino Linotype" w:cs="Arial"/>
        </w:rPr>
        <w:t xml:space="preserve">Aparte – O Vereador </w:t>
      </w:r>
      <w:r w:rsidR="00DE000D" w:rsidRPr="00DE000D">
        <w:rPr>
          <w:rFonts w:ascii="Palatino Linotype" w:eastAsia="Arial" w:hAnsi="Palatino Linotype" w:cs="Arial"/>
        </w:rPr>
        <w:lastRenderedPageBreak/>
        <w:t>Hélio da Auto Escola (PL) parabenizou o colega pela postura e dedicação às comunidades.</w:t>
      </w:r>
      <w:r w:rsidR="00DE000D" w:rsidRPr="00272A3A">
        <w:rPr>
          <w:rFonts w:ascii="Palatino Linotype" w:eastAsia="Arial" w:hAnsi="Palatino Linotype" w:cs="Arial"/>
        </w:rPr>
        <w:t xml:space="preserve"> </w:t>
      </w:r>
      <w:r w:rsidR="00DE000D" w:rsidRPr="00DE000D">
        <w:rPr>
          <w:rFonts w:ascii="Palatino Linotype" w:eastAsia="Arial" w:hAnsi="Palatino Linotype" w:cs="Arial"/>
        </w:rPr>
        <w:t>Ao retomar a palavra, Ademir parabenizou o Vereador Hélio pela organização da Sessão Solene em homenagem ao Dia do Idoso, e confirmou presença no evento.</w:t>
      </w:r>
      <w:r w:rsidR="00272A3A">
        <w:rPr>
          <w:rFonts w:ascii="Palatino Linotype" w:eastAsia="Arial" w:hAnsi="Palatino Linotype" w:cs="Arial"/>
        </w:rPr>
        <w:t xml:space="preserve"> </w:t>
      </w:r>
      <w:r w:rsidR="00906BA5">
        <w:rPr>
          <w:rFonts w:ascii="Palatino Linotype" w:eastAsia="Arial" w:hAnsi="Palatino Linotype" w:cs="Arial"/>
          <w:b/>
          <w:bCs/>
        </w:rPr>
        <w:t>-</w:t>
      </w:r>
      <w:r w:rsidR="00F70A48">
        <w:rPr>
          <w:rFonts w:ascii="Palatino Linotype" w:eastAsia="Arial" w:hAnsi="Palatino Linotype" w:cs="Arial"/>
          <w:b/>
          <w:bCs/>
        </w:rPr>
        <w:t xml:space="preserve"> </w:t>
      </w:r>
      <w:r w:rsidR="00F70A48" w:rsidRPr="00F70A48">
        <w:rPr>
          <w:rFonts w:ascii="Palatino Linotype" w:eastAsia="Arial" w:hAnsi="Palatino Linotype" w:cs="Arial"/>
          <w:b/>
          <w:bCs/>
        </w:rPr>
        <w:t xml:space="preserve">O Vereador Pacheco (PT) </w:t>
      </w:r>
      <w:r w:rsidR="00F70A48" w:rsidRPr="00272A3A">
        <w:rPr>
          <w:rFonts w:ascii="Palatino Linotype" w:eastAsia="Arial" w:hAnsi="Palatino Linotype" w:cs="Arial"/>
        </w:rPr>
        <w:t>cumprimentou os moradores do bairro Santa Clara, presentes em Plenário, e expressou alegria pela postura republicana do Prefeito Wanderson Borghardt Bueno (PODE), destacando que, mesmo tendo declarado apoio ao então candidato Jair Bolsonaro nas eleições de 2022, atua de forma livre de ideologias, priorizando os interesses do município.</w:t>
      </w:r>
      <w:r w:rsidR="00272A3A">
        <w:rPr>
          <w:rFonts w:ascii="Palatino Linotype" w:eastAsia="Arial" w:hAnsi="Palatino Linotype" w:cs="Arial"/>
        </w:rPr>
        <w:t xml:space="preserve"> </w:t>
      </w:r>
      <w:r w:rsidR="00F70A48" w:rsidRPr="00F70A48">
        <w:rPr>
          <w:rFonts w:ascii="Palatino Linotype" w:eastAsia="Arial" w:hAnsi="Palatino Linotype" w:cs="Arial"/>
        </w:rPr>
        <w:t xml:space="preserve">Informou que, por meio da articulação do Executivo, o Governo Federal garantiu o envio de R$ 45 milhões ao Município de Viana, destinados à construção de muro de contenção no bairro Bom Pastor e à implantação de parque linear na Rua Amazonas, com extensão desde o Frigorífico </w:t>
      </w:r>
      <w:proofErr w:type="spellStart"/>
      <w:r w:rsidR="00F70A48" w:rsidRPr="00F70A48">
        <w:rPr>
          <w:rFonts w:ascii="Palatino Linotype" w:eastAsia="Arial" w:hAnsi="Palatino Linotype" w:cs="Arial"/>
        </w:rPr>
        <w:t>Frilara</w:t>
      </w:r>
      <w:proofErr w:type="spellEnd"/>
      <w:r w:rsidR="00F70A48" w:rsidRPr="00F70A48">
        <w:rPr>
          <w:rFonts w:ascii="Palatino Linotype" w:eastAsia="Arial" w:hAnsi="Palatino Linotype" w:cs="Arial"/>
        </w:rPr>
        <w:t xml:space="preserve">, em Areinha, passando por Arlindo </w:t>
      </w:r>
      <w:proofErr w:type="spellStart"/>
      <w:r w:rsidR="00F70A48" w:rsidRPr="00F70A48">
        <w:rPr>
          <w:rFonts w:ascii="Palatino Linotype" w:eastAsia="Arial" w:hAnsi="Palatino Linotype" w:cs="Arial"/>
        </w:rPr>
        <w:t>Vilaschi</w:t>
      </w:r>
      <w:proofErr w:type="spellEnd"/>
      <w:r w:rsidR="00F70A48" w:rsidRPr="00F70A48">
        <w:rPr>
          <w:rFonts w:ascii="Palatino Linotype" w:eastAsia="Arial" w:hAnsi="Palatino Linotype" w:cs="Arial"/>
        </w:rPr>
        <w:t>, até o bairro Vila Bethânia.</w:t>
      </w:r>
      <w:r w:rsidR="00272A3A">
        <w:rPr>
          <w:rFonts w:ascii="Palatino Linotype" w:eastAsia="Arial" w:hAnsi="Palatino Linotype" w:cs="Arial"/>
        </w:rPr>
        <w:t xml:space="preserve"> </w:t>
      </w:r>
      <w:r w:rsidR="00F70A48" w:rsidRPr="00F70A48">
        <w:rPr>
          <w:rFonts w:ascii="Palatino Linotype" w:eastAsia="Arial" w:hAnsi="Palatino Linotype" w:cs="Arial"/>
        </w:rPr>
        <w:t>Aparte – O Vereador Lucas Casagrande (PL) solicitou esclarecimentos sobre a origem dos recursos, questionando se se tratava de emenda parlamentar ou repasse direto.</w:t>
      </w:r>
      <w:r w:rsidR="00272A3A">
        <w:rPr>
          <w:rFonts w:ascii="Palatino Linotype" w:eastAsia="Arial" w:hAnsi="Palatino Linotype" w:cs="Arial"/>
        </w:rPr>
        <w:t xml:space="preserve"> </w:t>
      </w:r>
      <w:r w:rsidR="00F70A48" w:rsidRPr="00F70A48">
        <w:rPr>
          <w:rFonts w:ascii="Palatino Linotype" w:eastAsia="Arial" w:hAnsi="Palatino Linotype" w:cs="Arial"/>
        </w:rPr>
        <w:t>O Vereador Pacheco esclareceu que os recursos são provenientes do Programa de Aceleração do Crescimento (PAC), por meio do Ministério das Cidades. Reforçou a importância da atuação apartidária, e lembrou da aquisição da clínica odontológica móvel, viabilizada também por meio dessa parceria institucional.</w:t>
      </w:r>
      <w:r w:rsidR="00272A3A">
        <w:rPr>
          <w:rFonts w:ascii="Palatino Linotype" w:eastAsia="Arial" w:hAnsi="Palatino Linotype" w:cs="Arial"/>
        </w:rPr>
        <w:t xml:space="preserve"> </w:t>
      </w:r>
      <w:r w:rsidR="00F70A48" w:rsidRPr="00F70A48">
        <w:rPr>
          <w:rFonts w:ascii="Palatino Linotype" w:eastAsia="Arial" w:hAnsi="Palatino Linotype" w:cs="Arial"/>
        </w:rPr>
        <w:t xml:space="preserve">Agradeceu ao Prefeito Wanderson Borghardt Bueno e à Secretária Municipal de Obras, </w:t>
      </w:r>
      <w:proofErr w:type="spellStart"/>
      <w:r w:rsidR="00F70A48" w:rsidRPr="00F70A48">
        <w:rPr>
          <w:rFonts w:ascii="Palatino Linotype" w:eastAsia="Arial" w:hAnsi="Palatino Linotype" w:cs="Arial"/>
        </w:rPr>
        <w:t>Maisa</w:t>
      </w:r>
      <w:proofErr w:type="spellEnd"/>
      <w:r w:rsidR="00F70A48" w:rsidRPr="00F70A48">
        <w:rPr>
          <w:rFonts w:ascii="Palatino Linotype" w:eastAsia="Arial" w:hAnsi="Palatino Linotype" w:cs="Arial"/>
        </w:rPr>
        <w:t xml:space="preserve"> </w:t>
      </w:r>
      <w:proofErr w:type="spellStart"/>
      <w:r w:rsidR="00F70A48" w:rsidRPr="00F70A48">
        <w:rPr>
          <w:rFonts w:ascii="Palatino Linotype" w:eastAsia="Arial" w:hAnsi="Palatino Linotype" w:cs="Arial"/>
        </w:rPr>
        <w:t>Eufrasia</w:t>
      </w:r>
      <w:proofErr w:type="spellEnd"/>
      <w:r w:rsidR="00F70A48" w:rsidRPr="00F70A48">
        <w:rPr>
          <w:rFonts w:ascii="Palatino Linotype" w:eastAsia="Arial" w:hAnsi="Palatino Linotype" w:cs="Arial"/>
        </w:rPr>
        <w:t xml:space="preserve"> Silva Ramos Falcão (SEMOB) pela ordem de serviço na Rua Antônio Freire, no bairro Industrial, que visa solucionar problemas de tráfego perigoso.</w:t>
      </w:r>
      <w:r w:rsidR="00272A3A">
        <w:rPr>
          <w:rFonts w:ascii="Palatino Linotype" w:eastAsia="Arial" w:hAnsi="Palatino Linotype" w:cs="Arial"/>
        </w:rPr>
        <w:t xml:space="preserve"> </w:t>
      </w:r>
      <w:r w:rsidR="00F70A48" w:rsidRPr="00F70A48">
        <w:rPr>
          <w:rFonts w:ascii="Palatino Linotype" w:eastAsia="Arial" w:hAnsi="Palatino Linotype" w:cs="Arial"/>
        </w:rPr>
        <w:t>Agradeceu ao Ministro Eliseu Padilha, pela implementação do programa de desafogamento da saúde, com realização de mutirões de atendimento, e destacou a importância de que o CPF seja aceito como identificação oficial no Cartão do SUS, para facilitar o acesso da população aos serviços.</w:t>
      </w:r>
      <w:r w:rsidR="00272A3A">
        <w:rPr>
          <w:rFonts w:ascii="Palatino Linotype" w:eastAsia="Arial" w:hAnsi="Palatino Linotype" w:cs="Arial"/>
        </w:rPr>
        <w:t xml:space="preserve"> </w:t>
      </w:r>
      <w:r w:rsidR="00F70A48" w:rsidRPr="00F70A48">
        <w:rPr>
          <w:rFonts w:ascii="Palatino Linotype" w:eastAsia="Arial" w:hAnsi="Palatino Linotype" w:cs="Arial"/>
        </w:rPr>
        <w:t>Por fim, solicitou ao Secretário Executivo de Relações Institucionais, Mateus Mussa, a realização de obras nas estradas do bairro Santa Clara, com o objetivo de melhorar a dignidade dos moradores e o escoamento da produção local.</w:t>
      </w:r>
      <w:r w:rsidR="00272A3A">
        <w:rPr>
          <w:rFonts w:ascii="Palatino Linotype" w:eastAsia="Arial" w:hAnsi="Palatino Linotype" w:cs="Arial"/>
        </w:rPr>
        <w:t xml:space="preserve"> </w:t>
      </w:r>
      <w:r w:rsidR="00906BA5">
        <w:rPr>
          <w:rFonts w:ascii="Palatino Linotype" w:eastAsia="Arial" w:hAnsi="Palatino Linotype" w:cs="Arial"/>
          <w:b/>
          <w:bCs/>
        </w:rPr>
        <w:t>-</w:t>
      </w:r>
      <w:r w:rsidR="00202332">
        <w:rPr>
          <w:rFonts w:ascii="Palatino Linotype" w:eastAsia="Arial" w:hAnsi="Palatino Linotype" w:cs="Arial"/>
          <w:b/>
          <w:bCs/>
        </w:rPr>
        <w:t xml:space="preserve"> </w:t>
      </w:r>
      <w:r w:rsidR="00202332" w:rsidRPr="00202332">
        <w:rPr>
          <w:rFonts w:ascii="Palatino Linotype" w:eastAsia="Arial" w:hAnsi="Palatino Linotype" w:cs="Arial"/>
          <w:b/>
          <w:bCs/>
        </w:rPr>
        <w:t xml:space="preserve">O Vereador Lucas Casagrande (PL) </w:t>
      </w:r>
      <w:r w:rsidR="00202332" w:rsidRPr="00272A3A">
        <w:rPr>
          <w:rFonts w:ascii="Palatino Linotype" w:eastAsia="Arial" w:hAnsi="Palatino Linotype" w:cs="Arial"/>
        </w:rPr>
        <w:t>parabenizou os comerciantes locais pela participação na reunião de diálogo com o setor comercial, informando que o próximo encontro está agendado para o dia 07 de outubro de 2025.</w:t>
      </w:r>
      <w:r w:rsidR="00272A3A">
        <w:rPr>
          <w:rFonts w:ascii="Palatino Linotype" w:eastAsia="Arial" w:hAnsi="Palatino Linotype" w:cs="Arial"/>
        </w:rPr>
        <w:t xml:space="preserve"> </w:t>
      </w:r>
      <w:r w:rsidR="00202332" w:rsidRPr="00202332">
        <w:rPr>
          <w:rFonts w:ascii="Palatino Linotype" w:eastAsia="Arial" w:hAnsi="Palatino Linotype" w:cs="Arial"/>
        </w:rPr>
        <w:t xml:space="preserve">Destacou a reunião conjunta entre o Prefeito Wanderson Borghardt Bueno (PODE), vereadores e representantes da concessionária Eco101, na qual foram discutidas ações paliativas de segurança viária no trecho do acidente que vitimou o estudante Lucas </w:t>
      </w:r>
      <w:proofErr w:type="spellStart"/>
      <w:r w:rsidR="00202332" w:rsidRPr="00202332">
        <w:rPr>
          <w:rFonts w:ascii="Palatino Linotype" w:eastAsia="Arial" w:hAnsi="Palatino Linotype" w:cs="Arial"/>
        </w:rPr>
        <w:t>Pancini</w:t>
      </w:r>
      <w:proofErr w:type="spellEnd"/>
      <w:r w:rsidR="00202332" w:rsidRPr="00202332">
        <w:rPr>
          <w:rFonts w:ascii="Palatino Linotype" w:eastAsia="Arial" w:hAnsi="Palatino Linotype" w:cs="Arial"/>
        </w:rPr>
        <w:t xml:space="preserve"> Machado. Comprometeu-se a manter cobrança constante pela implantação definitiva da passarela, visando garantir segurança aos </w:t>
      </w:r>
      <w:r w:rsidR="00202332" w:rsidRPr="00202332">
        <w:rPr>
          <w:rFonts w:ascii="Palatino Linotype" w:eastAsia="Arial" w:hAnsi="Palatino Linotype" w:cs="Arial"/>
        </w:rPr>
        <w:lastRenderedPageBreak/>
        <w:t>moradores do bairro Universal.</w:t>
      </w:r>
      <w:r w:rsidR="00272A3A">
        <w:rPr>
          <w:rFonts w:ascii="Palatino Linotype" w:eastAsia="Arial" w:hAnsi="Palatino Linotype" w:cs="Arial"/>
        </w:rPr>
        <w:t xml:space="preserve"> </w:t>
      </w:r>
      <w:r w:rsidR="00202332" w:rsidRPr="00202332">
        <w:rPr>
          <w:rFonts w:ascii="Palatino Linotype" w:eastAsia="Arial" w:hAnsi="Palatino Linotype" w:cs="Arial"/>
        </w:rPr>
        <w:t>Informou que estará presente no lançamento do Programa Educacional de Resistência às Drogas e à Violência (PROERD), na Escola Cívico-Militar de Viana, na próxima sexta-feira, acompanhado dos instrutores da Polícia Militar do Espírito Santo (PMES).</w:t>
      </w:r>
      <w:r w:rsidR="00272A3A">
        <w:rPr>
          <w:rFonts w:ascii="Palatino Linotype" w:eastAsia="Arial" w:hAnsi="Palatino Linotype" w:cs="Arial"/>
        </w:rPr>
        <w:t xml:space="preserve"> </w:t>
      </w:r>
      <w:r w:rsidR="00202332" w:rsidRPr="00202332">
        <w:rPr>
          <w:rFonts w:ascii="Palatino Linotype" w:eastAsia="Arial" w:hAnsi="Palatino Linotype" w:cs="Arial"/>
        </w:rPr>
        <w:t>Por fim, parabenizou o Deputado Federal Gilvan da Federal (PL-ES) pelo aniversário, destacando que o parlamentar mantém seus princípios e convicções, sem se submeter à troca de valores por emendas parlamentares.</w:t>
      </w:r>
      <w:r w:rsidR="00272A3A">
        <w:rPr>
          <w:rFonts w:ascii="Palatino Linotype" w:eastAsia="Arial" w:hAnsi="Palatino Linotype" w:cs="Arial"/>
        </w:rPr>
        <w:t xml:space="preserve"> </w:t>
      </w:r>
      <w:r w:rsidR="00906BA5">
        <w:rPr>
          <w:rFonts w:ascii="Palatino Linotype" w:eastAsia="Arial" w:hAnsi="Palatino Linotype" w:cs="Arial"/>
          <w:b/>
          <w:bCs/>
        </w:rPr>
        <w:t>-</w:t>
      </w:r>
      <w:r w:rsidR="00E062B3">
        <w:rPr>
          <w:rFonts w:ascii="Palatino Linotype" w:eastAsia="Arial" w:hAnsi="Palatino Linotype" w:cs="Arial"/>
          <w:b/>
          <w:bCs/>
        </w:rPr>
        <w:t xml:space="preserve"> </w:t>
      </w:r>
      <w:r w:rsidR="00E062B3" w:rsidRPr="00E062B3">
        <w:rPr>
          <w:rFonts w:ascii="Palatino Linotype" w:eastAsia="Arial" w:hAnsi="Palatino Linotype" w:cs="Arial"/>
          <w:b/>
          <w:bCs/>
        </w:rPr>
        <w:t>O Vereador Diego da Farmácia (PSB)</w:t>
      </w:r>
      <w:r w:rsidR="00E062B3" w:rsidRPr="00272A3A">
        <w:rPr>
          <w:rFonts w:ascii="Palatino Linotype" w:eastAsia="Arial" w:hAnsi="Palatino Linotype" w:cs="Arial"/>
        </w:rPr>
        <w:t xml:space="preserve"> cumprimentou os moradores do bairro Santa Clara, presentes em Plenário, e agradeceu ao Presidente da Câmara, Vereador Joilson Broedel (PODE) pela autorização para realização da Sessão Solene em homenagem ao Dia do Farmacêutico.</w:t>
      </w:r>
      <w:r w:rsidR="00272A3A">
        <w:rPr>
          <w:rFonts w:ascii="Palatino Linotype" w:eastAsia="Arial" w:hAnsi="Palatino Linotype" w:cs="Arial"/>
        </w:rPr>
        <w:t xml:space="preserve"> </w:t>
      </w:r>
      <w:r w:rsidR="00E062B3" w:rsidRPr="00E062B3">
        <w:rPr>
          <w:rFonts w:ascii="Palatino Linotype" w:eastAsia="Arial" w:hAnsi="Palatino Linotype" w:cs="Arial"/>
        </w:rPr>
        <w:t xml:space="preserve">Convidou todos os presentes para o </w:t>
      </w:r>
      <w:proofErr w:type="spellStart"/>
      <w:r w:rsidR="00E062B3" w:rsidRPr="00E062B3">
        <w:rPr>
          <w:rFonts w:ascii="Palatino Linotype" w:eastAsia="Arial" w:hAnsi="Palatino Linotype" w:cs="Arial"/>
        </w:rPr>
        <w:t>Treinão</w:t>
      </w:r>
      <w:proofErr w:type="spellEnd"/>
      <w:r w:rsidR="00E062B3" w:rsidRPr="00E062B3">
        <w:rPr>
          <w:rFonts w:ascii="Palatino Linotype" w:eastAsia="Arial" w:hAnsi="Palatino Linotype" w:cs="Arial"/>
        </w:rPr>
        <w:t xml:space="preserve"> do </w:t>
      </w:r>
      <w:proofErr w:type="gramStart"/>
      <w:r w:rsidR="00E062B3" w:rsidRPr="00E062B3">
        <w:rPr>
          <w:rFonts w:ascii="Palatino Linotype" w:eastAsia="Arial" w:hAnsi="Palatino Linotype" w:cs="Arial"/>
        </w:rPr>
        <w:t>Setembro</w:t>
      </w:r>
      <w:proofErr w:type="gramEnd"/>
      <w:r w:rsidR="00E062B3" w:rsidRPr="00E062B3">
        <w:rPr>
          <w:rFonts w:ascii="Palatino Linotype" w:eastAsia="Arial" w:hAnsi="Palatino Linotype" w:cs="Arial"/>
        </w:rPr>
        <w:t xml:space="preserve"> Verde, a ser realizado no Parque de Exposições de Viana, destacando a organização conjunta da APAE de Viana, AMAES de Viana, Academia Team WB e Lar Genoveva, com foco na inclusão e conscientização sobre a pessoa com deficiência.</w:t>
      </w:r>
      <w:r w:rsidR="00BC6156">
        <w:rPr>
          <w:rFonts w:ascii="Palatino Linotype" w:eastAsia="Arial" w:hAnsi="Palatino Linotype" w:cs="Arial"/>
        </w:rPr>
        <w:t xml:space="preserve"> </w:t>
      </w:r>
      <w:r w:rsidR="00E062B3" w:rsidRPr="00E062B3">
        <w:rPr>
          <w:rFonts w:ascii="Palatino Linotype" w:eastAsia="Arial" w:hAnsi="Palatino Linotype" w:cs="Arial"/>
        </w:rPr>
        <w:t xml:space="preserve">Comentou sobre a reunião entre o Prefeito Wanderson Borghardt Bueno (PODE), vereadores e representantes da concessionária Eco101, na qual foram discutidas ações paliativas de segurança viária no trecho do acidente que vitimou o estudante Lucas </w:t>
      </w:r>
      <w:proofErr w:type="spellStart"/>
      <w:r w:rsidR="00E062B3" w:rsidRPr="00E062B3">
        <w:rPr>
          <w:rFonts w:ascii="Palatino Linotype" w:eastAsia="Arial" w:hAnsi="Palatino Linotype" w:cs="Arial"/>
        </w:rPr>
        <w:t>Pancini</w:t>
      </w:r>
      <w:proofErr w:type="spellEnd"/>
      <w:r w:rsidR="00E062B3" w:rsidRPr="00E062B3">
        <w:rPr>
          <w:rFonts w:ascii="Palatino Linotype" w:eastAsia="Arial" w:hAnsi="Palatino Linotype" w:cs="Arial"/>
        </w:rPr>
        <w:t xml:space="preserve"> Machado. Parabenizou o Prefeito Wanderson Bueno pela condução da pauta e o Deputado Federal Gilson Daniel (PODE-ES) pela manifestação firme, na qual relembrou apelos feitos desde sua gestão como Prefeito, que foram ignorados pela concessionária, e anunciou a realização de audiência pública em Brasília no dia 30 de setembro de 2025 sobre o tema.</w:t>
      </w:r>
      <w:r w:rsidR="004A5AC8">
        <w:rPr>
          <w:rFonts w:ascii="Palatino Linotype" w:eastAsia="Arial" w:hAnsi="Palatino Linotype" w:cs="Arial"/>
        </w:rPr>
        <w:t xml:space="preserve"> </w:t>
      </w:r>
      <w:r w:rsidR="00E062B3" w:rsidRPr="00E062B3">
        <w:rPr>
          <w:rFonts w:ascii="Palatino Linotype" w:eastAsia="Arial" w:hAnsi="Palatino Linotype" w:cs="Arial"/>
        </w:rPr>
        <w:t>Criticou a Eco101 por priorizar o lucro em detrimento do fator humano, e parabenizou o Prefeito pelos trabalhos de identificação de pontos críticos na BR-262, realizados em parceria com o Departamento Nacional de Infraestrutura de Transportes (DNIT) e a Polícia Rodoviária Federal (PRF), com comunicação oficial aos Deputados Gilson Daniel e Mazinho dos Anjos (PSDB-ES).</w:t>
      </w:r>
      <w:r w:rsidR="004A5AC8">
        <w:rPr>
          <w:rFonts w:ascii="Palatino Linotype" w:eastAsia="Arial" w:hAnsi="Palatino Linotype" w:cs="Arial"/>
        </w:rPr>
        <w:t xml:space="preserve"> </w:t>
      </w:r>
      <w:r w:rsidR="00E062B3" w:rsidRPr="00E062B3">
        <w:rPr>
          <w:rFonts w:ascii="Palatino Linotype" w:eastAsia="Arial" w:hAnsi="Palatino Linotype" w:cs="Arial"/>
        </w:rPr>
        <w:t>Reforçou a manifestação do Vereador Pacheco (PT) sobre o assentamento Santa Clara, destacando a presença de pessoas com deficiência na localidade, e a necessidade de ações públicas voltadas à melhoria da infraestrutura e da dignidade dos moradores.</w:t>
      </w:r>
      <w:r w:rsidR="004A5AC8">
        <w:rPr>
          <w:rFonts w:ascii="Palatino Linotype" w:eastAsia="Arial" w:hAnsi="Palatino Linotype" w:cs="Arial"/>
        </w:rPr>
        <w:t xml:space="preserve"> </w:t>
      </w:r>
      <w:r w:rsidR="00906BA5">
        <w:rPr>
          <w:rFonts w:ascii="Palatino Linotype" w:eastAsia="Arial" w:hAnsi="Palatino Linotype" w:cs="Arial"/>
          <w:b/>
          <w:bCs/>
        </w:rPr>
        <w:t>-</w:t>
      </w:r>
      <w:r w:rsidR="008552A7">
        <w:rPr>
          <w:rFonts w:ascii="Palatino Linotype" w:eastAsia="Arial" w:hAnsi="Palatino Linotype" w:cs="Arial"/>
          <w:b/>
          <w:bCs/>
        </w:rPr>
        <w:t xml:space="preserve"> </w:t>
      </w:r>
      <w:r w:rsidR="008552A7" w:rsidRPr="008552A7">
        <w:rPr>
          <w:rFonts w:ascii="Palatino Linotype" w:eastAsia="Arial" w:hAnsi="Palatino Linotype" w:cs="Arial"/>
          <w:b/>
          <w:bCs/>
        </w:rPr>
        <w:t xml:space="preserve">O Vereador Wesley Pires (PL) </w:t>
      </w:r>
      <w:r w:rsidR="008552A7" w:rsidRPr="00272A3A">
        <w:rPr>
          <w:rFonts w:ascii="Palatino Linotype" w:eastAsia="Arial" w:hAnsi="Palatino Linotype" w:cs="Arial"/>
        </w:rPr>
        <w:t>declarou sua satisfação com a reunião realizada entre o Prefeito Wanderson Borghardt Bueno (PODE), vereadores e representantes da concessionária Eco101, destacando que atua pela implantação de passarela na região do IFES desde o primeiro mês de seu primeiro mandato. Ressaltou que, à época, comunidades menores foram contempladas com passarelas, enquanto o bairro Universal permaneceu sem estrutura adequada.</w:t>
      </w:r>
      <w:r w:rsidR="004A5AC8">
        <w:rPr>
          <w:rFonts w:ascii="Palatino Linotype" w:eastAsia="Arial" w:hAnsi="Palatino Linotype" w:cs="Arial"/>
        </w:rPr>
        <w:t xml:space="preserve"> </w:t>
      </w:r>
      <w:r w:rsidR="008552A7" w:rsidRPr="008552A7">
        <w:rPr>
          <w:rFonts w:ascii="Palatino Linotype" w:eastAsia="Arial" w:hAnsi="Palatino Linotype" w:cs="Arial"/>
        </w:rPr>
        <w:t xml:space="preserve">Lembrou de reuniões com parlamentares federais e representantes da Agência Nacional de </w:t>
      </w:r>
      <w:r w:rsidR="008552A7" w:rsidRPr="008552A7">
        <w:rPr>
          <w:rFonts w:ascii="Palatino Linotype" w:eastAsia="Arial" w:hAnsi="Palatino Linotype" w:cs="Arial"/>
        </w:rPr>
        <w:lastRenderedPageBreak/>
        <w:t xml:space="preserve">Transportes Terrestres (ANTT), e destacou a união da Casa Legislativa na luta pela segurança viária, que já resultou na conquista de obras paliativas no trecho do acidente que vitimou o estudante Lucas </w:t>
      </w:r>
      <w:proofErr w:type="spellStart"/>
      <w:r w:rsidR="008552A7" w:rsidRPr="008552A7">
        <w:rPr>
          <w:rFonts w:ascii="Palatino Linotype" w:eastAsia="Arial" w:hAnsi="Palatino Linotype" w:cs="Arial"/>
        </w:rPr>
        <w:t>Pancini</w:t>
      </w:r>
      <w:proofErr w:type="spellEnd"/>
      <w:r w:rsidR="008552A7" w:rsidRPr="008552A7">
        <w:rPr>
          <w:rFonts w:ascii="Palatino Linotype" w:eastAsia="Arial" w:hAnsi="Palatino Linotype" w:cs="Arial"/>
        </w:rPr>
        <w:t xml:space="preserve"> Machado.</w:t>
      </w:r>
      <w:r w:rsidR="004A5AC8">
        <w:rPr>
          <w:rFonts w:ascii="Palatino Linotype" w:eastAsia="Arial" w:hAnsi="Palatino Linotype" w:cs="Arial"/>
        </w:rPr>
        <w:t xml:space="preserve"> </w:t>
      </w:r>
      <w:r w:rsidR="008552A7" w:rsidRPr="008552A7">
        <w:rPr>
          <w:rFonts w:ascii="Palatino Linotype" w:eastAsia="Arial" w:hAnsi="Palatino Linotype" w:cs="Arial"/>
        </w:rPr>
        <w:t>Parabenizou o Prefeito Wanderson Bueno pela atuação firme e se disse surpreso positivamente com a manifestação contundente do Deputado Federal Gilson Daniel (PODE-ES), afirmando que chega de apatia e inércia por parte da concessionária Eco101.</w:t>
      </w:r>
      <w:r w:rsidR="004A5AC8">
        <w:rPr>
          <w:rFonts w:ascii="Palatino Linotype" w:eastAsia="Arial" w:hAnsi="Palatino Linotype" w:cs="Arial"/>
        </w:rPr>
        <w:t xml:space="preserve"> </w:t>
      </w:r>
      <w:r w:rsidR="008552A7" w:rsidRPr="008552A7">
        <w:rPr>
          <w:rFonts w:ascii="Palatino Linotype" w:eastAsia="Arial" w:hAnsi="Palatino Linotype" w:cs="Arial"/>
        </w:rPr>
        <w:t>Agradeceu ao Presidente da Câmara, Vereador Joilson Broedel (PODE) pela liderança institucional, que tem permitido mobilização e união dos parlamentares em torno da pauta.</w:t>
      </w:r>
      <w:r w:rsidR="004A5AC8">
        <w:rPr>
          <w:rFonts w:ascii="Palatino Linotype" w:eastAsia="Arial" w:hAnsi="Palatino Linotype" w:cs="Arial"/>
        </w:rPr>
        <w:t xml:space="preserve"> </w:t>
      </w:r>
      <w:r w:rsidR="008552A7" w:rsidRPr="008552A7">
        <w:rPr>
          <w:rFonts w:ascii="Palatino Linotype" w:eastAsia="Arial" w:hAnsi="Palatino Linotype" w:cs="Arial"/>
        </w:rPr>
        <w:t>Informou que foi convidado pelo Deputado Gilson Daniel para participar da audiência pública em Brasília, marcada para o dia 30 de setembro de 2025, e afirmou que os representantes de Viana mostrarão força e compromisso com a população durante o encontro.</w:t>
      </w:r>
      <w:r w:rsidR="004A5AC8">
        <w:rPr>
          <w:rFonts w:ascii="Palatino Linotype" w:eastAsia="Arial" w:hAnsi="Palatino Linotype" w:cs="Arial"/>
        </w:rPr>
        <w:t xml:space="preserve"> </w:t>
      </w:r>
      <w:r w:rsidR="00906BA5">
        <w:rPr>
          <w:rFonts w:ascii="Palatino Linotype" w:eastAsia="Arial" w:hAnsi="Palatino Linotype" w:cs="Arial"/>
          <w:b/>
          <w:bCs/>
        </w:rPr>
        <w:t>-</w:t>
      </w:r>
      <w:r w:rsidR="00E6516E">
        <w:rPr>
          <w:rFonts w:ascii="Palatino Linotype" w:eastAsia="Arial" w:hAnsi="Palatino Linotype" w:cs="Arial"/>
          <w:b/>
          <w:bCs/>
        </w:rPr>
        <w:t xml:space="preserve"> </w:t>
      </w:r>
      <w:r w:rsidR="00E6516E" w:rsidRPr="00E6516E">
        <w:rPr>
          <w:rFonts w:ascii="Palatino Linotype" w:eastAsia="Arial" w:hAnsi="Palatino Linotype" w:cs="Arial"/>
          <w:b/>
          <w:bCs/>
        </w:rPr>
        <w:t>O Presidente da Câmara, Vereador Joilson Broedel (PODE)</w:t>
      </w:r>
      <w:r w:rsidR="00E6516E" w:rsidRPr="00272A3A">
        <w:rPr>
          <w:rFonts w:ascii="Palatino Linotype" w:eastAsia="Arial" w:hAnsi="Palatino Linotype" w:cs="Arial"/>
        </w:rPr>
        <w:t>, saudou suas irmãs, presentes em Plenário, e destacou a união dos vereadores na reunião com a concessionária Eco101, ocorrida em conjunto com o Prefeito Wanderson Borghardt Bueno (PODE).</w:t>
      </w:r>
      <w:r w:rsidR="00C14E9E">
        <w:rPr>
          <w:rFonts w:ascii="Palatino Linotype" w:eastAsia="Arial" w:hAnsi="Palatino Linotype" w:cs="Arial"/>
        </w:rPr>
        <w:t xml:space="preserve"> </w:t>
      </w:r>
      <w:r w:rsidR="00E6516E" w:rsidRPr="00E6516E">
        <w:rPr>
          <w:rFonts w:ascii="Palatino Linotype" w:eastAsia="Arial" w:hAnsi="Palatino Linotype" w:cs="Arial"/>
        </w:rPr>
        <w:t>Informou que, após quase um ano e meio de tratativas, foi possível firmar convênio com o Sindicato dos Cartórios, viabilizando o Casamento Comunitário promovido pelo Poder Legislativo, que já conta com 73 casais habilitados. Parabenizou a equipe da Câmara pelos trabalhos realizados fora do expediente e agradeceu ao Cartório de Viana pela concessão de autonomia, que tem agilizado os trâmites de regularização civil e de direitos. Ressaltou que ainda há 27 vagas disponíveis para participação no programa.</w:t>
      </w:r>
      <w:r w:rsidR="00C14E9E">
        <w:rPr>
          <w:rFonts w:ascii="Palatino Linotype" w:eastAsia="Arial" w:hAnsi="Palatino Linotype" w:cs="Arial"/>
        </w:rPr>
        <w:t xml:space="preserve"> </w:t>
      </w:r>
      <w:r w:rsidR="00E6516E" w:rsidRPr="00E6516E">
        <w:rPr>
          <w:rFonts w:ascii="Palatino Linotype" w:eastAsia="Arial" w:hAnsi="Palatino Linotype" w:cs="Arial"/>
        </w:rPr>
        <w:t>Destacou a parceria com a ONG Jardins Cultivando Vidas (JCV), sediada em Jardim Camburi, que, por meio do Vereador Diego da Farmácia (PSB), disponibilizou vestidos de noiva para os casais participantes. Solicitou apoio empresarial para auxiliar no custeio dos trajes, fortalecendo a iniciativa.</w:t>
      </w:r>
      <w:r w:rsidR="00B73CAB">
        <w:rPr>
          <w:rFonts w:ascii="Palatino Linotype" w:eastAsia="Arial" w:hAnsi="Palatino Linotype" w:cs="Arial"/>
        </w:rPr>
        <w:t xml:space="preserve"> </w:t>
      </w:r>
      <w:r w:rsidR="00E6516E" w:rsidRPr="00E6516E">
        <w:rPr>
          <w:rFonts w:ascii="Palatino Linotype" w:eastAsia="Arial" w:hAnsi="Palatino Linotype" w:cs="Arial"/>
        </w:rPr>
        <w:t>Informou que na segunda-feira, 29 de setembro de 2025, será realizada na Câmara Municipal de Viana uma audiência pública estadual sobre a PEC 14/2021, convocada pelo Deputado Federal Gilson Daniel (PODE-ES), voltada à garantia de sistema de proteção social para agentes comunitários de saúde e de endemias.</w:t>
      </w:r>
      <w:r w:rsidR="00B73CAB">
        <w:rPr>
          <w:rFonts w:ascii="Palatino Linotype" w:eastAsia="Arial" w:hAnsi="Palatino Linotype" w:cs="Arial"/>
        </w:rPr>
        <w:t xml:space="preserve"> </w:t>
      </w:r>
      <w:r w:rsidR="00E6516E" w:rsidRPr="00E6516E">
        <w:rPr>
          <w:rFonts w:ascii="Palatino Linotype" w:eastAsia="Arial" w:hAnsi="Palatino Linotype" w:cs="Arial"/>
        </w:rPr>
        <w:t>Referindo-se à manifestação do Vereador Pacheco (PT), lembrou dos R$ 45 milhões destinados ao município de Viana, por meio do Programa de Aceleração do Crescimento (PAC), via Ministério das Cidades, e das dificuldades burocráticas enfrentadas para o encaminhamento dos recursos. Enfatizou que o processo exige trabalho técnico do Executivo Municipal e articulação política em Brasília, conduzida pelo Deputado Gilson Daniel.</w:t>
      </w:r>
      <w:r w:rsidR="00B73CAB">
        <w:rPr>
          <w:rFonts w:ascii="Palatino Linotype" w:eastAsia="Arial" w:hAnsi="Palatino Linotype" w:cs="Arial"/>
        </w:rPr>
        <w:t xml:space="preserve"> </w:t>
      </w:r>
      <w:r w:rsidR="00E6516E" w:rsidRPr="00E6516E">
        <w:rPr>
          <w:rFonts w:ascii="Palatino Linotype" w:eastAsia="Arial" w:hAnsi="Palatino Linotype" w:cs="Arial"/>
        </w:rPr>
        <w:t xml:space="preserve">Por fim, mencionou que, segundo o Prefeito, o parque linear previsto para a região de Nova Bethânia será o mais bonito do Espírito </w:t>
      </w:r>
      <w:r w:rsidR="00E6516E" w:rsidRPr="00E6516E">
        <w:rPr>
          <w:rFonts w:ascii="Palatino Linotype" w:eastAsia="Arial" w:hAnsi="Palatino Linotype" w:cs="Arial"/>
        </w:rPr>
        <w:lastRenderedPageBreak/>
        <w:t>Santo, representando importante avanço urbanístico e ambiental para o município.</w:t>
      </w:r>
      <w:r w:rsidR="00B74977">
        <w:rPr>
          <w:rFonts w:ascii="Palatino Linotype" w:eastAsia="Arial" w:hAnsi="Palatino Linotype" w:cs="Arial"/>
        </w:rPr>
        <w:t xml:space="preserve"> </w:t>
      </w:r>
      <w:r w:rsidR="00E6516E" w:rsidRPr="00E6516E">
        <w:rPr>
          <w:rFonts w:ascii="Palatino Linotype" w:eastAsia="Arial" w:hAnsi="Palatino Linotype" w:cs="Arial"/>
        </w:rPr>
        <w:t>Aparte – O Vereador Lucas Casagrande (PL) parabenizou seu primo, o Major Stein, da Polícia Militar do Espírito Santo (PMES), coordenador estadual do Programa Educacional de Resistência às Drogas e à Violência (PROERD), e manifestou o desejo de que todas as escolas de Viana sejam contempladas com o programa futuramente.</w:t>
      </w:r>
      <w:r w:rsidR="00885BCB">
        <w:rPr>
          <w:rFonts w:ascii="Palatino Linotype" w:eastAsia="Arial" w:hAnsi="Palatino Linotype" w:cs="Arial"/>
        </w:rPr>
        <w:t xml:space="preserve"> </w:t>
      </w:r>
      <w:r w:rsidR="0048169E" w:rsidRPr="0041036C">
        <w:rPr>
          <w:rFonts w:ascii="Palatino Linotype" w:eastAsia="Arial" w:hAnsi="Palatino Linotype" w:cs="Arial"/>
        </w:rPr>
        <w:t>Ato contínuo, o Presidente encerrou o Grande Expediente</w:t>
      </w:r>
      <w:r w:rsidR="0048169E" w:rsidRPr="0041036C">
        <w:rPr>
          <w:rFonts w:ascii="Palatino Linotype" w:eastAsia="Arial" w:hAnsi="Palatino Linotype" w:cs="Arial"/>
          <w:highlight w:val="white"/>
        </w:rPr>
        <w:t xml:space="preserve">, e </w:t>
      </w:r>
      <w:r w:rsidR="0048169E" w:rsidRPr="0041036C">
        <w:rPr>
          <w:rFonts w:ascii="Palatino Linotype" w:eastAsia="Arial" w:hAnsi="Palatino Linotype" w:cs="Arial"/>
        </w:rPr>
        <w:t xml:space="preserve">incontinenti iniciou a </w:t>
      </w:r>
      <w:r w:rsidR="0048169E" w:rsidRPr="0041036C">
        <w:rPr>
          <w:rFonts w:ascii="Palatino Linotype" w:eastAsia="Arial" w:hAnsi="Palatino Linotype" w:cs="Arial"/>
          <w:b/>
        </w:rPr>
        <w:t xml:space="preserve">ORDEM DO DIA. </w:t>
      </w:r>
      <w:r w:rsidR="0048169E" w:rsidRPr="0041036C">
        <w:rPr>
          <w:rFonts w:ascii="Palatino Linotype" w:hAnsi="Palatino Linotype" w:cs="Arial"/>
        </w:rPr>
        <w:t xml:space="preserve">Após solicitação do Presidente, </w:t>
      </w:r>
      <w:r w:rsidR="005F21A5" w:rsidRPr="0041036C">
        <w:rPr>
          <w:rFonts w:ascii="Palatino Linotype" w:hAnsi="Palatino Linotype" w:cs="Arial"/>
        </w:rPr>
        <w:t>o</w:t>
      </w:r>
      <w:r w:rsidR="0048169E" w:rsidRPr="0041036C">
        <w:rPr>
          <w:rFonts w:ascii="Palatino Linotype" w:hAnsi="Palatino Linotype" w:cs="Arial"/>
        </w:rPr>
        <w:t xml:space="preserve"> </w:t>
      </w:r>
      <w:r w:rsidR="005F21A5" w:rsidRPr="0041036C">
        <w:rPr>
          <w:rFonts w:ascii="Palatino Linotype" w:hAnsi="Palatino Linotype" w:cs="Arial"/>
        </w:rPr>
        <w:t>Primeiro Secretário</w:t>
      </w:r>
      <w:r w:rsidR="0048169E" w:rsidRPr="0041036C">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41036C">
        <w:rPr>
          <w:rFonts w:ascii="Palatino Linotype" w:hAnsi="Palatino Linotype" w:cs="Arial"/>
          <w:i/>
          <w:iCs/>
        </w:rPr>
        <w:t>quórum</w:t>
      </w:r>
      <w:r w:rsidR="0048169E" w:rsidRPr="0041036C">
        <w:rPr>
          <w:rFonts w:ascii="Palatino Linotype" w:hAnsi="Palatino Linotype" w:cs="Arial"/>
        </w:rPr>
        <w:t xml:space="preserve">, </w:t>
      </w:r>
      <w:r w:rsidR="0048169E" w:rsidRPr="0041036C">
        <w:rPr>
          <w:rFonts w:ascii="Palatino Linotype" w:hAnsi="Palatino Linotype" w:cs="Arial"/>
          <w:b/>
          <w:bCs/>
        </w:rPr>
        <w:t xml:space="preserve">após </w:t>
      </w:r>
      <w:r w:rsidR="005F21A5" w:rsidRPr="0041036C">
        <w:rPr>
          <w:rFonts w:ascii="Palatino Linotype" w:hAnsi="Palatino Linotype" w:cs="Arial"/>
          <w:b/>
          <w:bCs/>
        </w:rPr>
        <w:t>o</w:t>
      </w:r>
      <w:r w:rsidR="0048169E" w:rsidRPr="0041036C">
        <w:rPr>
          <w:rFonts w:ascii="Palatino Linotype" w:hAnsi="Palatino Linotype" w:cs="Arial"/>
          <w:b/>
          <w:bCs/>
        </w:rPr>
        <w:t xml:space="preserve"> </w:t>
      </w:r>
      <w:r w:rsidR="005F21A5" w:rsidRPr="0041036C">
        <w:rPr>
          <w:rFonts w:ascii="Palatino Linotype" w:hAnsi="Palatino Linotype" w:cs="Arial"/>
          <w:b/>
          <w:bCs/>
        </w:rPr>
        <w:t>Primeiro Secretário</w:t>
      </w:r>
      <w:r w:rsidR="0048169E" w:rsidRPr="0041036C">
        <w:rPr>
          <w:rFonts w:ascii="Palatino Linotype" w:hAnsi="Palatino Linotype" w:cs="Arial"/>
          <w:b/>
          <w:bCs/>
        </w:rPr>
        <w:t xml:space="preserve"> verificar </w:t>
      </w:r>
      <w:r w:rsidR="009E0537" w:rsidRPr="0041036C">
        <w:rPr>
          <w:rFonts w:ascii="Palatino Linotype" w:hAnsi="Palatino Linotype" w:cs="Arial"/>
          <w:b/>
          <w:bCs/>
          <w:u w:val="single"/>
        </w:rPr>
        <w:t xml:space="preserve">a presença de </w:t>
      </w:r>
      <w:r w:rsidR="00EE7E30" w:rsidRPr="0041036C">
        <w:rPr>
          <w:rFonts w:ascii="Palatino Linotype" w:hAnsi="Palatino Linotype" w:cs="Arial"/>
          <w:b/>
          <w:bCs/>
          <w:u w:val="single"/>
        </w:rPr>
        <w:t>todos os</w:t>
      </w:r>
      <w:r w:rsidR="00FC08E4" w:rsidRPr="0041036C">
        <w:rPr>
          <w:rFonts w:ascii="Palatino Linotype" w:hAnsi="Palatino Linotype" w:cs="Arial"/>
          <w:b/>
          <w:bCs/>
          <w:u w:val="single"/>
        </w:rPr>
        <w:t xml:space="preserve"> </w:t>
      </w:r>
      <w:r w:rsidR="009E0537" w:rsidRPr="0041036C">
        <w:rPr>
          <w:rFonts w:ascii="Palatino Linotype" w:hAnsi="Palatino Linotype" w:cs="Arial"/>
          <w:b/>
          <w:bCs/>
          <w:u w:val="single"/>
        </w:rPr>
        <w:t>Edis</w:t>
      </w:r>
      <w:r w:rsidR="002E6A4F" w:rsidRPr="0041036C">
        <w:rPr>
          <w:rFonts w:ascii="Palatino Linotype" w:hAnsi="Palatino Linotype" w:cs="Arial"/>
          <w:b/>
          <w:bCs/>
        </w:rPr>
        <w:t xml:space="preserve"> </w:t>
      </w:r>
      <w:r w:rsidR="0048169E" w:rsidRPr="0041036C">
        <w:rPr>
          <w:rFonts w:ascii="Palatino Linotype" w:hAnsi="Palatino Linotype" w:cs="Arial"/>
          <w:b/>
          <w:bCs/>
        </w:rPr>
        <w:t>em Plenário</w:t>
      </w:r>
      <w:r w:rsidR="00A803F4" w:rsidRPr="0041036C">
        <w:rPr>
          <w:rFonts w:ascii="Palatino Linotype" w:hAnsi="Palatino Linotype" w:cs="Arial"/>
          <w:b/>
          <w:bCs/>
        </w:rPr>
        <w:t xml:space="preserve">. </w:t>
      </w:r>
      <w:r w:rsidR="0048169E" w:rsidRPr="0041036C">
        <w:rPr>
          <w:rFonts w:ascii="Palatino Linotype" w:hAnsi="Palatino Linotype" w:cs="Arial"/>
        </w:rPr>
        <w:t>Após a confirmação de presença dos Vereadores pel</w:t>
      </w:r>
      <w:r w:rsidR="005F21A5" w:rsidRPr="0041036C">
        <w:rPr>
          <w:rFonts w:ascii="Palatino Linotype" w:hAnsi="Palatino Linotype" w:cs="Arial"/>
        </w:rPr>
        <w:t>o</w:t>
      </w:r>
      <w:r w:rsidR="0048169E" w:rsidRPr="0041036C">
        <w:rPr>
          <w:rFonts w:ascii="Palatino Linotype" w:hAnsi="Palatino Linotype" w:cs="Arial"/>
        </w:rPr>
        <w:t xml:space="preserve"> </w:t>
      </w:r>
      <w:r w:rsidR="005F21A5" w:rsidRPr="0041036C">
        <w:rPr>
          <w:rFonts w:ascii="Palatino Linotype" w:hAnsi="Palatino Linotype" w:cs="Arial"/>
        </w:rPr>
        <w:t>Primeiro Secretário</w:t>
      </w:r>
      <w:r w:rsidR="0048169E" w:rsidRPr="0041036C">
        <w:rPr>
          <w:rFonts w:ascii="Palatino Linotype" w:hAnsi="Palatino Linotype" w:cs="Arial"/>
        </w:rPr>
        <w:t xml:space="preserve">, o Presidente iniciou, então, a deliberação da pauta da ORDEM DO DIA, previamente publicada no </w:t>
      </w:r>
      <w:r w:rsidR="0048169E" w:rsidRPr="0041036C">
        <w:rPr>
          <w:rFonts w:ascii="Palatino Linotype" w:hAnsi="Palatino Linotype" w:cs="Arial"/>
          <w:i/>
          <w:iCs/>
        </w:rPr>
        <w:t xml:space="preserve">site </w:t>
      </w:r>
      <w:r w:rsidR="0048169E" w:rsidRPr="0041036C">
        <w:rPr>
          <w:rFonts w:ascii="Palatino Linotype" w:hAnsi="Palatino Linotype" w:cs="Arial"/>
        </w:rPr>
        <w:t>da Câmara, da qual constaram os seguintes itens:</w:t>
      </w:r>
      <w:r w:rsidR="0067729D" w:rsidRPr="0041036C">
        <w:rPr>
          <w:rFonts w:ascii="Palatino Linotype" w:hAnsi="Palatino Linotype" w:cs="Arial"/>
        </w:rPr>
        <w:t xml:space="preserve"> </w:t>
      </w:r>
      <w:r w:rsidR="00DA4C78" w:rsidRPr="00DA4C78">
        <w:rPr>
          <w:rFonts w:ascii="Palatino Linotype" w:hAnsi="Palatino Linotype" w:cs="Arial"/>
          <w:b/>
          <w:bCs/>
          <w:u w:val="single"/>
        </w:rPr>
        <w:t>1. Proposição do Executivo Municipal – Tramitação pelo Rito Ordinário – Discussão Única e Votação (RI, art. 180, V)</w:t>
      </w:r>
      <w:r w:rsidR="00DA4C78" w:rsidRPr="00DA4C78">
        <w:rPr>
          <w:rFonts w:ascii="Palatino Linotype" w:hAnsi="Palatino Linotype" w:cs="Arial"/>
          <w:b/>
          <w:bCs/>
        </w:rPr>
        <w:t>:</w:t>
      </w:r>
      <w:r w:rsidR="00EA46F4">
        <w:rPr>
          <w:rFonts w:ascii="Palatino Linotype" w:hAnsi="Palatino Linotype" w:cs="Arial"/>
          <w:b/>
          <w:bCs/>
        </w:rPr>
        <w:t xml:space="preserve"> </w:t>
      </w:r>
      <w:r w:rsidR="00DA4C78" w:rsidRPr="00DA4C78">
        <w:rPr>
          <w:rFonts w:ascii="Palatino Linotype" w:hAnsi="Palatino Linotype" w:cs="Arial"/>
          <w:b/>
          <w:bCs/>
        </w:rPr>
        <w:t>1.1. Projeto de Lei nº 64/2025, de autoria do Prefeito Municipal Wanderson Borghardt Bueno (PODE)</w:t>
      </w:r>
      <w:r w:rsidR="00DA4C78" w:rsidRPr="00DA4C78">
        <w:rPr>
          <w:rFonts w:ascii="Palatino Linotype" w:hAnsi="Palatino Linotype" w:cs="Arial"/>
        </w:rPr>
        <w:t>, que altera a Lei nº 3.372, de 17 de janeiro de 2024, que dispõe sobre o plano de cargos, carreira e remuneração dos Servidores Públicos do quadro geral do Município de Viana/ES.</w:t>
      </w:r>
      <w:r w:rsidR="00793EB1">
        <w:rPr>
          <w:rFonts w:ascii="Palatino Linotype" w:hAnsi="Palatino Linotype" w:cs="Arial"/>
        </w:rPr>
        <w:t xml:space="preserve"> </w:t>
      </w:r>
      <w:r w:rsidR="00224FC3" w:rsidRPr="00066159">
        <w:rPr>
          <w:rFonts w:ascii="Palatino Linotype" w:hAnsi="Palatino Linotype"/>
          <w:b/>
          <w:bCs/>
          <w:i/>
          <w:iCs/>
          <w:szCs w:val="22"/>
        </w:rPr>
        <w:t>1.1.1. Emenda</w:t>
      </w:r>
      <w:r w:rsidR="00C909E1">
        <w:rPr>
          <w:rFonts w:ascii="Palatino Linotype" w:hAnsi="Palatino Linotype"/>
          <w:b/>
          <w:bCs/>
          <w:i/>
          <w:iCs/>
          <w:szCs w:val="22"/>
        </w:rPr>
        <w:t>s</w:t>
      </w:r>
      <w:r w:rsidR="00224FC3">
        <w:rPr>
          <w:rFonts w:ascii="Palatino Linotype" w:hAnsi="Palatino Linotype"/>
          <w:b/>
          <w:bCs/>
          <w:i/>
          <w:iCs/>
          <w:szCs w:val="22"/>
        </w:rPr>
        <w:t xml:space="preserve"> </w:t>
      </w:r>
      <w:r w:rsidR="00224FC3" w:rsidRPr="00066159">
        <w:rPr>
          <w:rFonts w:ascii="Palatino Linotype" w:hAnsi="Palatino Linotype"/>
          <w:b/>
          <w:bCs/>
          <w:i/>
          <w:iCs/>
          <w:szCs w:val="22"/>
        </w:rPr>
        <w:t>Modificativa</w:t>
      </w:r>
      <w:r w:rsidR="00C909E1">
        <w:rPr>
          <w:rFonts w:ascii="Palatino Linotype" w:hAnsi="Palatino Linotype"/>
          <w:b/>
          <w:bCs/>
          <w:i/>
          <w:iCs/>
          <w:szCs w:val="22"/>
        </w:rPr>
        <w:t xml:space="preserve"> e Supressiva</w:t>
      </w:r>
      <w:r w:rsidR="00224FC3" w:rsidRPr="00066159">
        <w:rPr>
          <w:rFonts w:ascii="Palatino Linotype" w:hAnsi="Palatino Linotype"/>
          <w:b/>
          <w:bCs/>
          <w:i/>
          <w:iCs/>
          <w:szCs w:val="22"/>
        </w:rPr>
        <w:t xml:space="preserve"> ao </w:t>
      </w:r>
      <w:r w:rsidR="00224FC3" w:rsidRPr="002251E3">
        <w:rPr>
          <w:rFonts w:ascii="Palatino Linotype" w:hAnsi="Palatino Linotype"/>
          <w:b/>
          <w:bCs/>
          <w:i/>
          <w:iCs/>
          <w:szCs w:val="22"/>
        </w:rPr>
        <w:t xml:space="preserve">Projeto de Lei nº </w:t>
      </w:r>
      <w:r w:rsidR="00224FC3">
        <w:rPr>
          <w:rFonts w:ascii="Palatino Linotype" w:hAnsi="Palatino Linotype"/>
          <w:b/>
          <w:bCs/>
          <w:i/>
          <w:iCs/>
          <w:szCs w:val="22"/>
        </w:rPr>
        <w:t>64</w:t>
      </w:r>
      <w:r w:rsidR="00224FC3" w:rsidRPr="00793EB1">
        <w:rPr>
          <w:rFonts w:ascii="Palatino Linotype" w:hAnsi="Palatino Linotype"/>
          <w:b/>
          <w:bCs/>
          <w:i/>
          <w:iCs/>
          <w:szCs w:val="22"/>
        </w:rPr>
        <w:t>/2025</w:t>
      </w:r>
      <w:r w:rsidR="00793EB1" w:rsidRPr="00793EB1">
        <w:rPr>
          <w:rFonts w:ascii="Palatino Linotype" w:hAnsi="Palatino Linotype"/>
          <w:b/>
          <w:bCs/>
          <w:i/>
          <w:iCs/>
          <w:szCs w:val="22"/>
        </w:rPr>
        <w:t>:</w:t>
      </w:r>
      <w:r w:rsidR="00793EB1">
        <w:rPr>
          <w:rFonts w:ascii="Palatino Linotype" w:hAnsi="Palatino Linotype"/>
          <w:b/>
          <w:bCs/>
          <w:szCs w:val="22"/>
        </w:rPr>
        <w:t xml:space="preserve"> </w:t>
      </w:r>
      <w:r w:rsidR="00C909E1" w:rsidRPr="00C909E1">
        <w:rPr>
          <w:rFonts w:ascii="Palatino Linotype" w:hAnsi="Palatino Linotype"/>
          <w:szCs w:val="22"/>
        </w:rPr>
        <w:t>O Presidente da Câmara, Vereador Joilson Broedel (PODE), informou que a Comissão de Justiça e Redação apresentou emendas modificativa e supressiva ao Projeto de Lei nº 64/2025, ambas fundamentadas exclusivamente em ajustes de técnica legislativa.</w:t>
      </w:r>
      <w:r w:rsidR="00793EB1">
        <w:rPr>
          <w:rFonts w:ascii="Palatino Linotype" w:hAnsi="Palatino Linotype"/>
          <w:szCs w:val="22"/>
        </w:rPr>
        <w:t xml:space="preserve"> </w:t>
      </w:r>
      <w:r w:rsidR="00C909E1" w:rsidRPr="00C909E1">
        <w:rPr>
          <w:rFonts w:ascii="Palatino Linotype" w:hAnsi="Palatino Linotype"/>
          <w:szCs w:val="22"/>
        </w:rPr>
        <w:t>A emenda modificativa tem por objetivo unificar as alterações propostas pelo Chefe do Poder Executivo em um único dispositivo, o art. 1º do projeto, promovendo a inclusão do §1º no art. 4º, do §6º no art. 134, e do inciso II no art. 137 da Lei nº 3.372, de 17 de janeiro de 2024, mantendo inalterada a redação original de cada um desses dispositivos.</w:t>
      </w:r>
      <w:r w:rsidR="00793EB1">
        <w:rPr>
          <w:rFonts w:ascii="Palatino Linotype" w:hAnsi="Palatino Linotype"/>
          <w:szCs w:val="22"/>
        </w:rPr>
        <w:t xml:space="preserve"> </w:t>
      </w:r>
      <w:r w:rsidR="00C909E1" w:rsidRPr="00C909E1">
        <w:rPr>
          <w:rFonts w:ascii="Palatino Linotype" w:hAnsi="Palatino Linotype"/>
          <w:szCs w:val="22"/>
        </w:rPr>
        <w:t xml:space="preserve">Em decorrência da alteração estrutural promovida pela emenda modificativa, torna-se necessária a supressão dos </w:t>
      </w:r>
      <w:proofErr w:type="spellStart"/>
      <w:r w:rsidR="00C909E1" w:rsidRPr="00C909E1">
        <w:rPr>
          <w:rFonts w:ascii="Palatino Linotype" w:hAnsi="Palatino Linotype"/>
          <w:szCs w:val="22"/>
        </w:rPr>
        <w:t>arts</w:t>
      </w:r>
      <w:proofErr w:type="spellEnd"/>
      <w:r w:rsidR="00C909E1" w:rsidRPr="00C909E1">
        <w:rPr>
          <w:rFonts w:ascii="Palatino Linotype" w:hAnsi="Palatino Linotype"/>
          <w:szCs w:val="22"/>
        </w:rPr>
        <w:t>. 2º e 3º do projeto, com renumeração dos demais dispositivos, conforme previsto na emenda supressiva.</w:t>
      </w:r>
      <w:r w:rsidR="00793EB1">
        <w:rPr>
          <w:rFonts w:ascii="Palatino Linotype" w:hAnsi="Palatino Linotype"/>
          <w:szCs w:val="22"/>
        </w:rPr>
        <w:t xml:space="preserve"> </w:t>
      </w:r>
      <w:r w:rsidR="00C909E1" w:rsidRPr="00C909E1">
        <w:rPr>
          <w:rFonts w:ascii="Palatino Linotype" w:hAnsi="Palatino Linotype"/>
          <w:szCs w:val="22"/>
        </w:rPr>
        <w:t>O Presidente informou ainda que, em razão da conexão direta e interdependência entre as emendas, ambas serão deliberadas em bloco, conforme autorizado pelo Regimento Interno da Câmara Municipal de Viana, sendo que a validação da emenda modificativa implica automaticamente a pertinência da emenda supressiva.</w:t>
      </w:r>
      <w:r w:rsidR="00793EB1">
        <w:rPr>
          <w:rFonts w:ascii="Palatino Linotype" w:hAnsi="Palatino Linotype"/>
          <w:szCs w:val="22"/>
        </w:rPr>
        <w:t xml:space="preserve"> </w:t>
      </w:r>
      <w:r w:rsidR="00224FC3" w:rsidRPr="004D1D57">
        <w:rPr>
          <w:rFonts w:ascii="Palatino Linotype" w:hAnsi="Palatino Linotype"/>
          <w:szCs w:val="22"/>
        </w:rPr>
        <w:t>Passo</w:t>
      </w:r>
      <w:r w:rsidR="00224FC3" w:rsidRPr="00362826">
        <w:rPr>
          <w:rFonts w:ascii="Palatino Linotype" w:hAnsi="Palatino Linotype"/>
          <w:szCs w:val="22"/>
        </w:rPr>
        <w:t>u-se então</w:t>
      </w:r>
      <w:r w:rsidR="00224FC3" w:rsidRPr="004D1D57">
        <w:rPr>
          <w:rFonts w:ascii="Palatino Linotype" w:hAnsi="Palatino Linotype"/>
          <w:szCs w:val="22"/>
        </w:rPr>
        <w:t xml:space="preserve"> </w:t>
      </w:r>
      <w:r w:rsidR="00224FC3" w:rsidRPr="00362826">
        <w:rPr>
          <w:rFonts w:ascii="Palatino Linotype" w:hAnsi="Palatino Linotype"/>
          <w:szCs w:val="22"/>
        </w:rPr>
        <w:t>à</w:t>
      </w:r>
      <w:r w:rsidR="00224FC3" w:rsidRPr="004D1D57">
        <w:rPr>
          <w:rFonts w:ascii="Palatino Linotype" w:hAnsi="Palatino Linotype"/>
          <w:szCs w:val="22"/>
        </w:rPr>
        <w:t xml:space="preserve"> deliberação da</w:t>
      </w:r>
      <w:r w:rsidR="00F85976">
        <w:rPr>
          <w:rFonts w:ascii="Palatino Linotype" w:hAnsi="Palatino Linotype"/>
          <w:szCs w:val="22"/>
        </w:rPr>
        <w:t>s</w:t>
      </w:r>
      <w:r w:rsidR="00224FC3" w:rsidRPr="004D1D57">
        <w:rPr>
          <w:rFonts w:ascii="Palatino Linotype" w:hAnsi="Palatino Linotype"/>
          <w:szCs w:val="22"/>
        </w:rPr>
        <w:t xml:space="preserve"> emenda</w:t>
      </w:r>
      <w:r w:rsidR="00F85976">
        <w:rPr>
          <w:rFonts w:ascii="Palatino Linotype" w:hAnsi="Palatino Linotype"/>
          <w:szCs w:val="22"/>
        </w:rPr>
        <w:t>s</w:t>
      </w:r>
      <w:r w:rsidR="00224FC3" w:rsidRPr="004D1D57">
        <w:rPr>
          <w:rFonts w:ascii="Palatino Linotype" w:hAnsi="Palatino Linotype"/>
          <w:szCs w:val="22"/>
        </w:rPr>
        <w:t xml:space="preserve"> </w:t>
      </w:r>
      <w:r w:rsidR="00F85976">
        <w:rPr>
          <w:rFonts w:ascii="Palatino Linotype" w:hAnsi="Palatino Linotype"/>
          <w:szCs w:val="22"/>
        </w:rPr>
        <w:t>em bloco</w:t>
      </w:r>
      <w:r w:rsidR="00224FC3" w:rsidRPr="00362826">
        <w:rPr>
          <w:rFonts w:ascii="Palatino Linotype" w:hAnsi="Palatino Linotype"/>
          <w:szCs w:val="22"/>
        </w:rPr>
        <w:t>, em Discussão Única</w:t>
      </w:r>
      <w:r w:rsidR="00224FC3" w:rsidRPr="004D1D57">
        <w:rPr>
          <w:rFonts w:ascii="Palatino Linotype" w:hAnsi="Palatino Linotype"/>
          <w:szCs w:val="22"/>
        </w:rPr>
        <w:t>.</w:t>
      </w:r>
      <w:r w:rsidR="00224FC3" w:rsidRPr="00362826">
        <w:rPr>
          <w:rFonts w:ascii="Palatino Linotype" w:hAnsi="Palatino Linotype"/>
          <w:szCs w:val="22"/>
        </w:rPr>
        <w:t xml:space="preserve"> </w:t>
      </w:r>
      <w:r w:rsidR="00224FC3" w:rsidRPr="002251E3">
        <w:rPr>
          <w:rFonts w:ascii="Palatino Linotype" w:hAnsi="Palatino Linotype"/>
          <w:szCs w:val="22"/>
        </w:rPr>
        <w:t>Logo após, finda a Discussão Única, procedeu-se à votação d</w:t>
      </w:r>
      <w:r w:rsidR="00224FC3">
        <w:rPr>
          <w:rFonts w:ascii="Palatino Linotype" w:hAnsi="Palatino Linotype"/>
          <w:szCs w:val="22"/>
        </w:rPr>
        <w:t>a</w:t>
      </w:r>
      <w:r w:rsidR="00224FC3" w:rsidRPr="002251E3">
        <w:rPr>
          <w:rFonts w:ascii="Palatino Linotype" w:hAnsi="Palatino Linotype"/>
          <w:szCs w:val="22"/>
        </w:rPr>
        <w:t xml:space="preserve"> </w:t>
      </w:r>
      <w:r w:rsidR="00224FC3" w:rsidRPr="00066159">
        <w:rPr>
          <w:rFonts w:ascii="Palatino Linotype" w:hAnsi="Palatino Linotype"/>
          <w:szCs w:val="22"/>
        </w:rPr>
        <w:t>Emenda</w:t>
      </w:r>
      <w:r w:rsidR="00130D80">
        <w:rPr>
          <w:rFonts w:ascii="Palatino Linotype" w:hAnsi="Palatino Linotype"/>
          <w:szCs w:val="22"/>
        </w:rPr>
        <w:t>s</w:t>
      </w:r>
      <w:r w:rsidR="00224FC3" w:rsidRPr="00066159">
        <w:rPr>
          <w:rFonts w:ascii="Palatino Linotype" w:hAnsi="Palatino Linotype"/>
          <w:szCs w:val="22"/>
        </w:rPr>
        <w:t xml:space="preserve"> ao Projeto de Lei nº </w:t>
      </w:r>
      <w:r w:rsidR="00224FC3">
        <w:rPr>
          <w:rFonts w:ascii="Palatino Linotype" w:hAnsi="Palatino Linotype"/>
          <w:szCs w:val="22"/>
        </w:rPr>
        <w:t>64</w:t>
      </w:r>
      <w:r w:rsidR="00224FC3" w:rsidRPr="00066159">
        <w:rPr>
          <w:rFonts w:ascii="Palatino Linotype" w:hAnsi="Palatino Linotype"/>
          <w:szCs w:val="22"/>
        </w:rPr>
        <w:t>/2025</w:t>
      </w:r>
      <w:r w:rsidR="00224FC3" w:rsidRPr="002251E3">
        <w:rPr>
          <w:rFonts w:ascii="Palatino Linotype" w:hAnsi="Palatino Linotype"/>
          <w:szCs w:val="22"/>
        </w:rPr>
        <w:t xml:space="preserve">, </w:t>
      </w:r>
      <w:r w:rsidR="00224FC3">
        <w:rPr>
          <w:rFonts w:ascii="Palatino Linotype" w:hAnsi="Palatino Linotype"/>
          <w:szCs w:val="22"/>
        </w:rPr>
        <w:t>a</w:t>
      </w:r>
      <w:r w:rsidR="00224FC3" w:rsidRPr="002251E3">
        <w:rPr>
          <w:rFonts w:ascii="Palatino Linotype" w:hAnsi="Palatino Linotype"/>
          <w:szCs w:val="22"/>
        </w:rPr>
        <w:t xml:space="preserve"> qual foi </w:t>
      </w:r>
      <w:r w:rsidR="00224FC3" w:rsidRPr="002251E3">
        <w:rPr>
          <w:rFonts w:ascii="Palatino Linotype" w:hAnsi="Palatino Linotype"/>
          <w:b/>
          <w:bCs/>
          <w:szCs w:val="22"/>
        </w:rPr>
        <w:t>APROVAD</w:t>
      </w:r>
      <w:r w:rsidR="00224FC3">
        <w:rPr>
          <w:rFonts w:ascii="Palatino Linotype" w:hAnsi="Palatino Linotype"/>
          <w:b/>
          <w:bCs/>
          <w:szCs w:val="22"/>
        </w:rPr>
        <w:t>A</w:t>
      </w:r>
      <w:r w:rsidR="00224FC3" w:rsidRPr="002251E3">
        <w:rPr>
          <w:rFonts w:ascii="Palatino Linotype" w:hAnsi="Palatino Linotype"/>
          <w:b/>
          <w:bCs/>
          <w:szCs w:val="22"/>
        </w:rPr>
        <w:t xml:space="preserve"> </w:t>
      </w:r>
      <w:r w:rsidR="00224FC3" w:rsidRPr="002251E3">
        <w:rPr>
          <w:rFonts w:ascii="Palatino Linotype" w:hAnsi="Palatino Linotype"/>
          <w:b/>
          <w:bCs/>
          <w:szCs w:val="22"/>
        </w:rPr>
        <w:lastRenderedPageBreak/>
        <w:t>por 12 (doze) votos a zero</w:t>
      </w:r>
      <w:r w:rsidR="00224FC3" w:rsidRPr="002251E3">
        <w:rPr>
          <w:rFonts w:ascii="Palatino Linotype" w:hAnsi="Palatino Linotype"/>
          <w:szCs w:val="22"/>
        </w:rPr>
        <w:t>.</w:t>
      </w:r>
      <w:r w:rsidR="00793EB1">
        <w:rPr>
          <w:rFonts w:ascii="Palatino Linotype" w:hAnsi="Palatino Linotype"/>
          <w:szCs w:val="22"/>
        </w:rPr>
        <w:t xml:space="preserve"> </w:t>
      </w:r>
      <w:r w:rsidR="00A06866">
        <w:rPr>
          <w:rFonts w:ascii="Palatino Linotype" w:hAnsi="Palatino Linotype"/>
          <w:szCs w:val="22"/>
        </w:rPr>
        <w:t>Finda a deliberação das Emendas, p</w:t>
      </w:r>
      <w:r w:rsidR="00A06866" w:rsidRPr="002251E3">
        <w:rPr>
          <w:rFonts w:ascii="Palatino Linotype" w:hAnsi="Palatino Linotype"/>
          <w:szCs w:val="22"/>
        </w:rPr>
        <w:t xml:space="preserve">assou-se à </w:t>
      </w:r>
      <w:r w:rsidR="00A06866" w:rsidRPr="00793EB1">
        <w:rPr>
          <w:rFonts w:ascii="Palatino Linotype" w:hAnsi="Palatino Linotype"/>
          <w:b/>
          <w:bCs/>
          <w:szCs w:val="22"/>
        </w:rPr>
        <w:t xml:space="preserve">Discussão Única </w:t>
      </w:r>
      <w:r w:rsidR="00A06866" w:rsidRPr="00DA4C78">
        <w:rPr>
          <w:rFonts w:ascii="Palatino Linotype" w:hAnsi="Palatino Linotype" w:cs="Arial"/>
          <w:b/>
          <w:bCs/>
        </w:rPr>
        <w:t>do Projeto de Lei nº 64/2025</w:t>
      </w:r>
      <w:r w:rsidR="00DA4C78" w:rsidRPr="00DA4C78">
        <w:rPr>
          <w:rFonts w:ascii="Palatino Linotype" w:hAnsi="Palatino Linotype" w:cs="Arial"/>
        </w:rPr>
        <w:t>.</w:t>
      </w:r>
      <w:r w:rsidR="00793EB1">
        <w:rPr>
          <w:rFonts w:ascii="Palatino Linotype" w:hAnsi="Palatino Linotype" w:cs="Arial"/>
        </w:rPr>
        <w:t xml:space="preserve"> </w:t>
      </w:r>
      <w:r w:rsidR="00DA4C78" w:rsidRPr="00DA4C78">
        <w:rPr>
          <w:rFonts w:ascii="Palatino Linotype" w:hAnsi="Palatino Linotype" w:cs="Arial"/>
        </w:rPr>
        <w:t xml:space="preserve">Logo após, finda a Discussão Única, procedeu-se à votação do Projeto de Lei nº 64/2025, o qual foi </w:t>
      </w:r>
      <w:r w:rsidR="00DA4C78" w:rsidRPr="00DA4C78">
        <w:rPr>
          <w:rFonts w:ascii="Palatino Linotype" w:hAnsi="Palatino Linotype" w:cs="Arial"/>
          <w:b/>
          <w:bCs/>
        </w:rPr>
        <w:t>APROVADO por 12 (doze) votos a zero</w:t>
      </w:r>
      <w:r w:rsidR="00DA4C78" w:rsidRPr="00DA4C78">
        <w:rPr>
          <w:rFonts w:ascii="Palatino Linotype" w:hAnsi="Palatino Linotype" w:cs="Arial"/>
        </w:rPr>
        <w:t>.</w:t>
      </w:r>
      <w:r w:rsidR="005006BB">
        <w:rPr>
          <w:rFonts w:ascii="Palatino Linotype" w:hAnsi="Palatino Linotype" w:cs="Arial"/>
        </w:rPr>
        <w:t xml:space="preserve"> </w:t>
      </w:r>
      <w:r w:rsidR="00DA4C78" w:rsidRPr="00DA4C78">
        <w:rPr>
          <w:rFonts w:ascii="Palatino Linotype" w:hAnsi="Palatino Linotype" w:cs="Arial"/>
          <w:b/>
          <w:bCs/>
          <w:u w:val="single"/>
        </w:rPr>
        <w:t>2. Proposição do Executivo Municipal – Tramitação pelo Rito Ordinário – Discussão Única e Votação (RI, art. 180, V)</w:t>
      </w:r>
      <w:r w:rsidR="00DA4C78" w:rsidRPr="00DA4C78">
        <w:rPr>
          <w:rFonts w:ascii="Palatino Linotype" w:hAnsi="Palatino Linotype" w:cs="Arial"/>
          <w:b/>
          <w:bCs/>
        </w:rPr>
        <w:t>:</w:t>
      </w:r>
      <w:r w:rsidR="005006BB">
        <w:rPr>
          <w:rFonts w:ascii="Palatino Linotype" w:hAnsi="Palatino Linotype" w:cs="Arial"/>
          <w:b/>
          <w:bCs/>
        </w:rPr>
        <w:t xml:space="preserve"> </w:t>
      </w:r>
      <w:r w:rsidR="00DA4C78" w:rsidRPr="00DA4C78">
        <w:rPr>
          <w:rFonts w:ascii="Palatino Linotype" w:hAnsi="Palatino Linotype" w:cs="Arial"/>
          <w:b/>
          <w:bCs/>
        </w:rPr>
        <w:t>2.1. Projeto de Lei nº 111/2025, de autoria do Prefeito Municipal Wanderson Borghardt Bueno (PODE)</w:t>
      </w:r>
      <w:r w:rsidR="00DA4C78" w:rsidRPr="00DA4C78">
        <w:rPr>
          <w:rFonts w:ascii="Palatino Linotype" w:hAnsi="Palatino Linotype" w:cs="Arial"/>
        </w:rPr>
        <w:t>, que revoga dispositivo da Lei nº 2.419, de 20 de dezembro de 2011.</w:t>
      </w:r>
      <w:r w:rsidR="00770B9E">
        <w:rPr>
          <w:rFonts w:ascii="Palatino Linotype" w:hAnsi="Palatino Linotype" w:cs="Arial"/>
        </w:rPr>
        <w:t xml:space="preserve"> </w:t>
      </w:r>
      <w:r w:rsidR="00770B9E">
        <w:rPr>
          <w:rFonts w:ascii="Palatino Linotype" w:hAnsi="Palatino Linotype"/>
          <w:szCs w:val="22"/>
        </w:rPr>
        <w:t>P</w:t>
      </w:r>
      <w:r w:rsidR="00A06866" w:rsidRPr="002251E3">
        <w:rPr>
          <w:rFonts w:ascii="Palatino Linotype" w:hAnsi="Palatino Linotype"/>
          <w:szCs w:val="22"/>
        </w:rPr>
        <w:t>assou-se à Discussão Única</w:t>
      </w:r>
      <w:r w:rsidR="00A06866">
        <w:rPr>
          <w:rFonts w:ascii="Palatino Linotype" w:hAnsi="Palatino Linotype"/>
          <w:szCs w:val="22"/>
        </w:rPr>
        <w:t xml:space="preserve"> </w:t>
      </w:r>
      <w:r w:rsidR="00A06866" w:rsidRPr="00DA4C78">
        <w:rPr>
          <w:rFonts w:ascii="Palatino Linotype" w:hAnsi="Palatino Linotype" w:cs="Arial"/>
        </w:rPr>
        <w:t>do Projeto de Lei nº</w:t>
      </w:r>
      <w:r w:rsidR="00A06866">
        <w:rPr>
          <w:rFonts w:ascii="Palatino Linotype" w:hAnsi="Palatino Linotype" w:cs="Arial"/>
        </w:rPr>
        <w:t xml:space="preserve"> 111/2025</w:t>
      </w:r>
      <w:r w:rsidR="00DA4C78" w:rsidRPr="00DA4C78">
        <w:rPr>
          <w:rFonts w:ascii="Palatino Linotype" w:hAnsi="Palatino Linotype" w:cs="Arial"/>
        </w:rPr>
        <w:t>.</w:t>
      </w:r>
      <w:r w:rsidR="00770B9E">
        <w:rPr>
          <w:rFonts w:ascii="Palatino Linotype" w:hAnsi="Palatino Linotype" w:cs="Arial"/>
        </w:rPr>
        <w:t xml:space="preserve"> </w:t>
      </w:r>
      <w:r w:rsidR="00DA4C78" w:rsidRPr="00DA4C78">
        <w:rPr>
          <w:rFonts w:ascii="Palatino Linotype" w:hAnsi="Palatino Linotype" w:cs="Arial"/>
        </w:rPr>
        <w:t xml:space="preserve">Logo após, finda a Discussão Única, procedeu-se à votação do Projeto de Lei nº 111/2025, o qual foi </w:t>
      </w:r>
      <w:r w:rsidR="00DA4C78" w:rsidRPr="00DA4C78">
        <w:rPr>
          <w:rFonts w:ascii="Palatino Linotype" w:hAnsi="Palatino Linotype" w:cs="Arial"/>
          <w:b/>
          <w:bCs/>
        </w:rPr>
        <w:t>APROVADO por 12 (doze) votos a zero</w:t>
      </w:r>
      <w:r w:rsidR="00DA4C78" w:rsidRPr="00DA4C78">
        <w:rPr>
          <w:rFonts w:ascii="Palatino Linotype" w:hAnsi="Palatino Linotype" w:cs="Arial"/>
        </w:rPr>
        <w:t>.</w:t>
      </w:r>
      <w:r w:rsidR="00770B9E">
        <w:rPr>
          <w:rFonts w:ascii="Palatino Linotype" w:hAnsi="Palatino Linotype" w:cs="Arial"/>
        </w:rPr>
        <w:t xml:space="preserve"> </w:t>
      </w:r>
      <w:r w:rsidR="00ED5CB1" w:rsidRPr="00ED5CB1">
        <w:rPr>
          <w:rFonts w:ascii="Palatino Linotype" w:hAnsi="Palatino Linotype" w:cs="Arial"/>
          <w:b/>
          <w:bCs/>
          <w:u w:val="single"/>
        </w:rPr>
        <w:t>3. REDA</w:t>
      </w:r>
      <w:r w:rsidR="00ED5CB1" w:rsidRPr="00ED5CB1">
        <w:rPr>
          <w:rFonts w:ascii="Palatino Linotype" w:hAnsi="Palatino Linotype" w:cs="Palatino Linotype"/>
          <w:b/>
          <w:bCs/>
          <w:u w:val="single"/>
        </w:rPr>
        <w:t>ÇÃ</w:t>
      </w:r>
      <w:r w:rsidR="00ED5CB1" w:rsidRPr="00ED5CB1">
        <w:rPr>
          <w:rFonts w:ascii="Palatino Linotype" w:hAnsi="Palatino Linotype" w:cs="Arial"/>
          <w:b/>
          <w:bCs/>
          <w:u w:val="single"/>
        </w:rPr>
        <w:t xml:space="preserve">O FINAL </w:t>
      </w:r>
      <w:r w:rsidR="00ED5CB1" w:rsidRPr="00ED5CB1">
        <w:rPr>
          <w:rFonts w:ascii="Palatino Linotype" w:hAnsi="Palatino Linotype" w:cs="Palatino Linotype"/>
          <w:b/>
          <w:bCs/>
          <w:u w:val="single"/>
        </w:rPr>
        <w:t>–</w:t>
      </w:r>
      <w:r w:rsidR="00ED5CB1" w:rsidRPr="00ED5CB1">
        <w:rPr>
          <w:rFonts w:ascii="Palatino Linotype" w:hAnsi="Palatino Linotype" w:cs="Arial"/>
          <w:b/>
          <w:bCs/>
          <w:u w:val="single"/>
        </w:rPr>
        <w:t xml:space="preserve"> Proposi</w:t>
      </w:r>
      <w:r w:rsidR="00ED5CB1" w:rsidRPr="00ED5CB1">
        <w:rPr>
          <w:rFonts w:ascii="Palatino Linotype" w:hAnsi="Palatino Linotype" w:cs="Palatino Linotype"/>
          <w:b/>
          <w:bCs/>
          <w:u w:val="single"/>
        </w:rPr>
        <w:t>çã</w:t>
      </w:r>
      <w:r w:rsidR="00ED5CB1" w:rsidRPr="00ED5CB1">
        <w:rPr>
          <w:rFonts w:ascii="Palatino Linotype" w:hAnsi="Palatino Linotype" w:cs="Arial"/>
          <w:b/>
          <w:bCs/>
          <w:u w:val="single"/>
        </w:rPr>
        <w:t xml:space="preserve">o do Executivo Municipal </w:t>
      </w:r>
      <w:r w:rsidR="00ED5CB1" w:rsidRPr="00ED5CB1">
        <w:rPr>
          <w:rFonts w:ascii="Palatino Linotype" w:hAnsi="Palatino Linotype" w:cs="Palatino Linotype"/>
          <w:b/>
          <w:bCs/>
          <w:u w:val="single"/>
        </w:rPr>
        <w:t>–</w:t>
      </w:r>
      <w:r w:rsidR="00ED5CB1" w:rsidRPr="00ED5CB1">
        <w:rPr>
          <w:rFonts w:ascii="Palatino Linotype" w:hAnsi="Palatino Linotype" w:cs="Arial"/>
          <w:b/>
          <w:bCs/>
          <w:u w:val="single"/>
        </w:rPr>
        <w:t xml:space="preserve"> Tramita</w:t>
      </w:r>
      <w:r w:rsidR="00ED5CB1" w:rsidRPr="00ED5CB1">
        <w:rPr>
          <w:rFonts w:ascii="Palatino Linotype" w:hAnsi="Palatino Linotype" w:cs="Palatino Linotype"/>
          <w:b/>
          <w:bCs/>
          <w:u w:val="single"/>
        </w:rPr>
        <w:t>çã</w:t>
      </w:r>
      <w:r w:rsidR="00ED5CB1" w:rsidRPr="00ED5CB1">
        <w:rPr>
          <w:rFonts w:ascii="Palatino Linotype" w:hAnsi="Palatino Linotype" w:cs="Arial"/>
          <w:b/>
          <w:bCs/>
          <w:u w:val="single"/>
        </w:rPr>
        <w:t>o pelo Rito Ordin</w:t>
      </w:r>
      <w:r w:rsidR="00ED5CB1" w:rsidRPr="00ED5CB1">
        <w:rPr>
          <w:rFonts w:ascii="Palatino Linotype" w:hAnsi="Palatino Linotype" w:cs="Palatino Linotype"/>
          <w:b/>
          <w:bCs/>
          <w:u w:val="single"/>
        </w:rPr>
        <w:t>á</w:t>
      </w:r>
      <w:r w:rsidR="00ED5CB1" w:rsidRPr="00ED5CB1">
        <w:rPr>
          <w:rFonts w:ascii="Palatino Linotype" w:hAnsi="Palatino Linotype" w:cs="Arial"/>
          <w:b/>
          <w:bCs/>
          <w:u w:val="single"/>
        </w:rPr>
        <w:t xml:space="preserve">rio </w:t>
      </w:r>
      <w:r w:rsidR="00ED5CB1" w:rsidRPr="00ED5CB1">
        <w:rPr>
          <w:rFonts w:ascii="Palatino Linotype" w:hAnsi="Palatino Linotype" w:cs="Palatino Linotype"/>
          <w:b/>
          <w:bCs/>
          <w:u w:val="single"/>
        </w:rPr>
        <w:t>–</w:t>
      </w:r>
      <w:r w:rsidR="00ED5CB1" w:rsidRPr="00ED5CB1">
        <w:rPr>
          <w:rFonts w:ascii="Palatino Linotype" w:hAnsi="Palatino Linotype" w:cs="Arial"/>
          <w:b/>
          <w:bCs/>
          <w:u w:val="single"/>
        </w:rPr>
        <w:t xml:space="preserve"> Discuss</w:t>
      </w:r>
      <w:r w:rsidR="00ED5CB1" w:rsidRPr="00ED5CB1">
        <w:rPr>
          <w:rFonts w:ascii="Palatino Linotype" w:hAnsi="Palatino Linotype" w:cs="Palatino Linotype"/>
          <w:b/>
          <w:bCs/>
          <w:u w:val="single"/>
        </w:rPr>
        <w:t>ã</w:t>
      </w:r>
      <w:r w:rsidR="00ED5CB1" w:rsidRPr="00ED5CB1">
        <w:rPr>
          <w:rFonts w:ascii="Palatino Linotype" w:hAnsi="Palatino Linotype" w:cs="Arial"/>
          <w:b/>
          <w:bCs/>
          <w:u w:val="single"/>
        </w:rPr>
        <w:t xml:space="preserve">o </w:t>
      </w:r>
      <w:r w:rsidR="00ED5CB1" w:rsidRPr="00ED5CB1">
        <w:rPr>
          <w:rFonts w:ascii="Palatino Linotype" w:hAnsi="Palatino Linotype" w:cs="Palatino Linotype"/>
          <w:b/>
          <w:bCs/>
          <w:u w:val="single"/>
        </w:rPr>
        <w:t>Ú</w:t>
      </w:r>
      <w:r w:rsidR="00ED5CB1" w:rsidRPr="00ED5CB1">
        <w:rPr>
          <w:rFonts w:ascii="Palatino Linotype" w:hAnsi="Palatino Linotype" w:cs="Arial"/>
          <w:b/>
          <w:bCs/>
          <w:u w:val="single"/>
        </w:rPr>
        <w:t>nica e Vota</w:t>
      </w:r>
      <w:r w:rsidR="00ED5CB1" w:rsidRPr="00ED5CB1">
        <w:rPr>
          <w:rFonts w:ascii="Palatino Linotype" w:hAnsi="Palatino Linotype" w:cs="Palatino Linotype"/>
          <w:b/>
          <w:bCs/>
          <w:u w:val="single"/>
        </w:rPr>
        <w:t>çã</w:t>
      </w:r>
      <w:r w:rsidR="00ED5CB1" w:rsidRPr="00ED5CB1">
        <w:rPr>
          <w:rFonts w:ascii="Palatino Linotype" w:hAnsi="Palatino Linotype" w:cs="Arial"/>
          <w:b/>
          <w:bCs/>
          <w:u w:val="single"/>
        </w:rPr>
        <w:t>o (RI, art. 180, IV)</w:t>
      </w:r>
      <w:r w:rsidR="00B22FCA">
        <w:rPr>
          <w:rFonts w:ascii="Palatino Linotype" w:hAnsi="Palatino Linotype" w:cs="Arial"/>
          <w:b/>
          <w:bCs/>
        </w:rPr>
        <w:t>:</w:t>
      </w:r>
      <w:r w:rsidR="007805F9">
        <w:rPr>
          <w:rFonts w:ascii="Palatino Linotype" w:hAnsi="Palatino Linotype" w:cs="Arial"/>
          <w:b/>
          <w:bCs/>
        </w:rPr>
        <w:t xml:space="preserve"> </w:t>
      </w:r>
      <w:r w:rsidR="00ED5CB1" w:rsidRPr="00ED5CB1">
        <w:rPr>
          <w:rFonts w:ascii="Palatino Linotype" w:hAnsi="Palatino Linotype" w:cs="Arial"/>
          <w:b/>
          <w:bCs/>
        </w:rPr>
        <w:t>3.1. Redação Final do Projeto de Lei nº 64/2025, de autoria do Prefeito Municipal Wanderson Borghardt Bueno (PODE)</w:t>
      </w:r>
      <w:r w:rsidR="00ED5CB1" w:rsidRPr="00ED5CB1">
        <w:rPr>
          <w:rFonts w:ascii="Palatino Linotype" w:hAnsi="Palatino Linotype" w:cs="Arial"/>
        </w:rPr>
        <w:t>, que altera a Lei nº 3.372, de 17 de janeiro de 2024, que dispõe sobre o plano de cargos, carreira e remuneração dos Servidores Públicos do quadro geral do Município de Viana/ES</w:t>
      </w:r>
      <w:r w:rsidR="00ED5CB1" w:rsidRPr="00ED5CB1">
        <w:rPr>
          <w:rFonts w:ascii="Palatino Linotype" w:hAnsi="Palatino Linotype" w:cs="Arial"/>
          <w:b/>
          <w:bCs/>
        </w:rPr>
        <w:t>.</w:t>
      </w:r>
      <w:r w:rsidR="007805F9">
        <w:rPr>
          <w:rFonts w:ascii="Palatino Linotype" w:hAnsi="Palatino Linotype" w:cs="Arial"/>
          <w:b/>
          <w:bCs/>
        </w:rPr>
        <w:t xml:space="preserve"> </w:t>
      </w:r>
      <w:r w:rsidR="00ED5CB1" w:rsidRPr="00ED5CB1">
        <w:rPr>
          <w:rFonts w:ascii="Palatino Linotype" w:hAnsi="Palatino Linotype" w:cs="Arial"/>
        </w:rPr>
        <w:t>Passou-se à Discussão Única da Redação Final.</w:t>
      </w:r>
      <w:r w:rsidR="007805F9">
        <w:rPr>
          <w:rFonts w:ascii="Palatino Linotype" w:hAnsi="Palatino Linotype" w:cs="Arial"/>
        </w:rPr>
        <w:t xml:space="preserve"> </w:t>
      </w:r>
      <w:r w:rsidR="00ED5CB1" w:rsidRPr="00ED5CB1">
        <w:rPr>
          <w:rFonts w:ascii="Palatino Linotype" w:hAnsi="Palatino Linotype" w:cs="Arial"/>
        </w:rPr>
        <w:t xml:space="preserve">Logo após, finda a Discussão Única, procedeu-se à votação da Redação Final do Projeto de Lei nº 64/2025, a qual foi </w:t>
      </w:r>
      <w:r w:rsidR="00ED5CB1" w:rsidRPr="00ED5CB1">
        <w:rPr>
          <w:rFonts w:ascii="Palatino Linotype" w:hAnsi="Palatino Linotype" w:cs="Arial"/>
          <w:b/>
          <w:bCs/>
        </w:rPr>
        <w:t>APROVADA por 12 (doze) votos a zero</w:t>
      </w:r>
      <w:r w:rsidR="00ED5CB1" w:rsidRPr="00ED5CB1">
        <w:rPr>
          <w:rFonts w:ascii="Palatino Linotype" w:hAnsi="Palatino Linotype" w:cs="Arial"/>
        </w:rPr>
        <w:t>.</w:t>
      </w:r>
      <w:r w:rsidR="00AE2F1B">
        <w:rPr>
          <w:rFonts w:ascii="Palatino Linotype" w:hAnsi="Palatino Linotype" w:cs="Arial"/>
        </w:rPr>
        <w:t xml:space="preserve"> </w:t>
      </w:r>
      <w:r w:rsidR="00A17506" w:rsidRPr="0041036C">
        <w:rPr>
          <w:rFonts w:ascii="Palatino Linotype" w:hAnsi="Palatino Linotype" w:cs="Arial"/>
          <w:b/>
          <w:bCs/>
        </w:rPr>
        <w:t xml:space="preserve">DESPACHO: </w:t>
      </w:r>
      <w:r w:rsidR="00724C15" w:rsidRPr="0024198B">
        <w:rPr>
          <w:rFonts w:ascii="Palatino Linotype" w:hAnsi="Palatino Linotype" w:cs="Arial"/>
          <w:szCs w:val="23"/>
        </w:rPr>
        <w:t xml:space="preserve">O Presidente </w:t>
      </w:r>
      <w:r w:rsidR="00724C15" w:rsidRPr="008A2C14">
        <w:rPr>
          <w:rFonts w:ascii="Palatino Linotype" w:hAnsi="Palatino Linotype" w:cs="Arial"/>
          <w:b/>
          <w:szCs w:val="23"/>
        </w:rPr>
        <w:t>determinou</w:t>
      </w:r>
      <w:r w:rsidR="00724C15" w:rsidRPr="0024198B">
        <w:rPr>
          <w:rFonts w:ascii="Palatino Linotype" w:hAnsi="Palatino Linotype" w:cs="Arial"/>
          <w:szCs w:val="23"/>
        </w:rPr>
        <w:t xml:space="preserve"> que a Assistência Legislativa </w:t>
      </w:r>
      <w:r w:rsidR="008A2C14">
        <w:rPr>
          <w:rFonts w:ascii="Palatino Linotype" w:hAnsi="Palatino Linotype" w:cs="Arial"/>
          <w:szCs w:val="23"/>
        </w:rPr>
        <w:t xml:space="preserve">para que </w:t>
      </w:r>
      <w:r w:rsidR="008A2C14" w:rsidRPr="0024198B">
        <w:rPr>
          <w:rFonts w:ascii="Palatino Linotype" w:hAnsi="Palatino Linotype" w:cs="Arial"/>
          <w:szCs w:val="23"/>
        </w:rPr>
        <w:t>providencie a expedição de Autógrafos de Lei</w:t>
      </w:r>
      <w:r w:rsidR="00643B4E">
        <w:rPr>
          <w:rFonts w:ascii="Palatino Linotype" w:hAnsi="Palatino Linotype" w:cs="Arial"/>
          <w:szCs w:val="23"/>
        </w:rPr>
        <w:t>.</w:t>
      </w:r>
      <w:r w:rsidR="008A2C14" w:rsidRPr="008A2C14">
        <w:rPr>
          <w:rFonts w:ascii="Palatino Linotype" w:hAnsi="Palatino Linotype" w:cs="Arial"/>
          <w:szCs w:val="23"/>
        </w:rPr>
        <w:t xml:space="preserve"> </w:t>
      </w:r>
      <w:r w:rsidR="00724C15" w:rsidRPr="0024198B">
        <w:rPr>
          <w:rFonts w:ascii="Palatino Linotype" w:hAnsi="Palatino Linotype" w:cs="Arial"/>
          <w:szCs w:val="23"/>
        </w:rPr>
        <w:t>Nada mais havendo para ser deliberado, o Presidente deu por encerrada a Ordem do Dia</w:t>
      </w:r>
      <w:r w:rsidR="00A17D60">
        <w:rPr>
          <w:rFonts w:ascii="Palatino Linotype" w:hAnsi="Palatino Linotype" w:cs="Arial"/>
          <w:szCs w:val="23"/>
        </w:rPr>
        <w:t xml:space="preserve">. </w:t>
      </w:r>
      <w:r w:rsidR="00A17D60" w:rsidRPr="00A17D60">
        <w:rPr>
          <w:rFonts w:ascii="Palatino Linotype" w:hAnsi="Palatino Linotype" w:cs="Arial"/>
          <w:szCs w:val="23"/>
        </w:rPr>
        <w:t xml:space="preserve">O Presidente da Câmara </w:t>
      </w:r>
      <w:r w:rsidR="00A17D60" w:rsidRPr="00A17D60">
        <w:rPr>
          <w:rFonts w:ascii="Palatino Linotype" w:hAnsi="Palatino Linotype" w:cs="Arial"/>
          <w:b/>
          <w:bCs/>
          <w:szCs w:val="23"/>
        </w:rPr>
        <w:t>convidou</w:t>
      </w:r>
      <w:r w:rsidR="00A17D60" w:rsidRPr="00A17D60">
        <w:rPr>
          <w:rFonts w:ascii="Palatino Linotype" w:hAnsi="Palatino Linotype" w:cs="Arial"/>
          <w:szCs w:val="23"/>
        </w:rPr>
        <w:t xml:space="preserve"> os </w:t>
      </w:r>
      <w:r w:rsidR="00A17D60" w:rsidRPr="00A17D60">
        <w:rPr>
          <w:rFonts w:ascii="Palatino Linotype" w:hAnsi="Palatino Linotype" w:cs="Arial"/>
          <w:b/>
          <w:bCs/>
          <w:szCs w:val="23"/>
        </w:rPr>
        <w:t>vereadores e demais presentes</w:t>
      </w:r>
      <w:r w:rsidR="00A17D60" w:rsidRPr="00A17D60">
        <w:rPr>
          <w:rFonts w:ascii="Palatino Linotype" w:hAnsi="Palatino Linotype" w:cs="Arial"/>
          <w:szCs w:val="23"/>
        </w:rPr>
        <w:t xml:space="preserve"> para participarem da </w:t>
      </w:r>
      <w:r w:rsidR="00A17D60" w:rsidRPr="00A17D60">
        <w:rPr>
          <w:rFonts w:ascii="Palatino Linotype" w:hAnsi="Palatino Linotype" w:cs="Arial"/>
          <w:b/>
          <w:bCs/>
          <w:szCs w:val="23"/>
        </w:rPr>
        <w:t>Audiência Pública para apresentação e avaliação dos resultados e metas fiscais do Município de Viana</w:t>
      </w:r>
      <w:r w:rsidR="00A17D60" w:rsidRPr="00A17D60">
        <w:rPr>
          <w:rFonts w:ascii="Palatino Linotype" w:hAnsi="Palatino Linotype" w:cs="Arial"/>
          <w:szCs w:val="23"/>
        </w:rPr>
        <w:t xml:space="preserve">, referentes ao </w:t>
      </w:r>
      <w:r w:rsidR="00A17D60" w:rsidRPr="00A17D60">
        <w:rPr>
          <w:rFonts w:ascii="Palatino Linotype" w:hAnsi="Palatino Linotype" w:cs="Arial"/>
          <w:b/>
          <w:bCs/>
          <w:szCs w:val="23"/>
        </w:rPr>
        <w:t>Segundo Quadrimestre de 2025</w:t>
      </w:r>
      <w:r w:rsidR="00A17D60" w:rsidRPr="00A17D60">
        <w:rPr>
          <w:rFonts w:ascii="Palatino Linotype" w:hAnsi="Palatino Linotype" w:cs="Arial"/>
          <w:szCs w:val="23"/>
        </w:rPr>
        <w:t>.</w:t>
      </w:r>
      <w:r w:rsidR="00A17D60">
        <w:rPr>
          <w:rFonts w:ascii="Palatino Linotype" w:hAnsi="Palatino Linotype" w:cs="Arial"/>
          <w:szCs w:val="23"/>
        </w:rPr>
        <w:t xml:space="preserve"> </w:t>
      </w:r>
      <w:r w:rsidR="00A17D60" w:rsidRPr="00A17D60">
        <w:rPr>
          <w:rFonts w:ascii="Palatino Linotype" w:hAnsi="Palatino Linotype" w:cs="Arial"/>
          <w:szCs w:val="23"/>
        </w:rPr>
        <w:t xml:space="preserve">A audiência será realizada no </w:t>
      </w:r>
      <w:r w:rsidR="00A17D60" w:rsidRPr="00A17D60">
        <w:rPr>
          <w:rFonts w:ascii="Palatino Linotype" w:hAnsi="Palatino Linotype" w:cs="Arial"/>
          <w:b/>
          <w:bCs/>
          <w:szCs w:val="23"/>
        </w:rPr>
        <w:t>Plenário João Paulo II</w:t>
      </w:r>
      <w:r w:rsidR="00A17D60" w:rsidRPr="00A17D60">
        <w:rPr>
          <w:rFonts w:ascii="Palatino Linotype" w:hAnsi="Palatino Linotype" w:cs="Arial"/>
          <w:szCs w:val="23"/>
        </w:rPr>
        <w:t xml:space="preserve">, ou no </w:t>
      </w:r>
      <w:r w:rsidR="00A17D60" w:rsidRPr="00A17D60">
        <w:rPr>
          <w:rFonts w:ascii="Palatino Linotype" w:hAnsi="Palatino Linotype" w:cs="Arial"/>
          <w:b/>
          <w:bCs/>
          <w:szCs w:val="23"/>
        </w:rPr>
        <w:t>Auditório Araçatiba da Câmara Municipal de Viana</w:t>
      </w:r>
      <w:r w:rsidR="00A17D60" w:rsidRPr="00A17D60">
        <w:rPr>
          <w:rFonts w:ascii="Palatino Linotype" w:hAnsi="Palatino Linotype" w:cs="Arial"/>
          <w:szCs w:val="23"/>
        </w:rPr>
        <w:t xml:space="preserve">, no dia </w:t>
      </w:r>
      <w:r w:rsidR="00A17D60" w:rsidRPr="00A17D60">
        <w:rPr>
          <w:rFonts w:ascii="Palatino Linotype" w:hAnsi="Palatino Linotype" w:cs="Arial"/>
          <w:b/>
          <w:bCs/>
          <w:szCs w:val="23"/>
        </w:rPr>
        <w:t>25 de setembro de 2025</w:t>
      </w:r>
      <w:r w:rsidR="00A17D60" w:rsidRPr="00A17D60">
        <w:rPr>
          <w:rFonts w:ascii="Palatino Linotype" w:hAnsi="Palatino Linotype" w:cs="Arial"/>
          <w:szCs w:val="23"/>
        </w:rPr>
        <w:t xml:space="preserve">, com início às </w:t>
      </w:r>
      <w:r w:rsidR="00A17D60" w:rsidRPr="00A17D60">
        <w:rPr>
          <w:rFonts w:ascii="Palatino Linotype" w:hAnsi="Palatino Linotype" w:cs="Arial"/>
          <w:b/>
          <w:bCs/>
          <w:szCs w:val="23"/>
        </w:rPr>
        <w:t>09h30</w:t>
      </w:r>
      <w:r w:rsidR="00A17D60" w:rsidRPr="00A17D60">
        <w:rPr>
          <w:rFonts w:ascii="Palatino Linotype" w:hAnsi="Palatino Linotype" w:cs="Arial"/>
          <w:szCs w:val="23"/>
        </w:rPr>
        <w:t>.</w:t>
      </w:r>
      <w:r w:rsidR="00A17D60">
        <w:rPr>
          <w:rFonts w:ascii="Palatino Linotype" w:hAnsi="Palatino Linotype" w:cs="Arial"/>
          <w:szCs w:val="23"/>
        </w:rPr>
        <w:t xml:space="preserve"> Ato contínuo, deu por encerrada </w:t>
      </w:r>
      <w:r w:rsidR="00724C15" w:rsidRPr="0024198B">
        <w:rPr>
          <w:rFonts w:ascii="Palatino Linotype" w:hAnsi="Palatino Linotype" w:cs="Arial"/>
          <w:szCs w:val="23"/>
        </w:rPr>
        <w:t>a presente Sessão Ordinária.</w:t>
      </w:r>
    </w:p>
    <w:p w14:paraId="2E8B9965" w14:textId="77777777" w:rsidR="00B64719" w:rsidRDefault="00B64719" w:rsidP="00003051">
      <w:pPr>
        <w:pStyle w:val="NormalWeb"/>
        <w:spacing w:line="276" w:lineRule="auto"/>
        <w:jc w:val="both"/>
        <w:rPr>
          <w:rFonts w:ascii="Palatino Linotype" w:hAnsi="Palatino Linotype" w:cs="Arial"/>
          <w:sz w:val="28"/>
        </w:rPr>
      </w:pPr>
    </w:p>
    <w:p w14:paraId="42045610" w14:textId="04D8AE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6A7AE" w14:textId="77777777" w:rsidR="008B04A4" w:rsidRDefault="008B04A4" w:rsidP="00EA2315">
      <w:r>
        <w:separator/>
      </w:r>
    </w:p>
  </w:endnote>
  <w:endnote w:type="continuationSeparator" w:id="0">
    <w:p w14:paraId="77B5DC18" w14:textId="77777777" w:rsidR="008B04A4" w:rsidRDefault="008B04A4"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A42BCE"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25A88" w14:textId="77777777" w:rsidR="008B04A4" w:rsidRDefault="008B04A4" w:rsidP="00EA2315">
      <w:r>
        <w:separator/>
      </w:r>
    </w:p>
  </w:footnote>
  <w:footnote w:type="continuationSeparator" w:id="0">
    <w:p w14:paraId="50F2502D" w14:textId="77777777" w:rsidR="008B04A4" w:rsidRDefault="008B04A4"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F16"/>
    <w:multiLevelType w:val="multilevel"/>
    <w:tmpl w:val="3E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3424"/>
    <w:multiLevelType w:val="multilevel"/>
    <w:tmpl w:val="042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E3BDC"/>
    <w:multiLevelType w:val="multilevel"/>
    <w:tmpl w:val="63D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F3C05"/>
    <w:multiLevelType w:val="multilevel"/>
    <w:tmpl w:val="B6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E6CE7"/>
    <w:multiLevelType w:val="multilevel"/>
    <w:tmpl w:val="6BDA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9340EB"/>
    <w:multiLevelType w:val="multilevel"/>
    <w:tmpl w:val="5B9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908BE"/>
    <w:multiLevelType w:val="multilevel"/>
    <w:tmpl w:val="22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690F36"/>
    <w:multiLevelType w:val="multilevel"/>
    <w:tmpl w:val="754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3"/>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702D"/>
    <w:rsid w:val="00010F59"/>
    <w:rsid w:val="00011447"/>
    <w:rsid w:val="000122D5"/>
    <w:rsid w:val="000126F9"/>
    <w:rsid w:val="000132CE"/>
    <w:rsid w:val="00013552"/>
    <w:rsid w:val="000136EA"/>
    <w:rsid w:val="00014557"/>
    <w:rsid w:val="00014982"/>
    <w:rsid w:val="00017BF4"/>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E64"/>
    <w:rsid w:val="0004291D"/>
    <w:rsid w:val="000436C3"/>
    <w:rsid w:val="0004388F"/>
    <w:rsid w:val="00043D2C"/>
    <w:rsid w:val="000447B3"/>
    <w:rsid w:val="00045E9F"/>
    <w:rsid w:val="00047509"/>
    <w:rsid w:val="0005136C"/>
    <w:rsid w:val="00051CF2"/>
    <w:rsid w:val="0005237E"/>
    <w:rsid w:val="00053229"/>
    <w:rsid w:val="00053C8D"/>
    <w:rsid w:val="00056989"/>
    <w:rsid w:val="00056B53"/>
    <w:rsid w:val="0005738B"/>
    <w:rsid w:val="00057458"/>
    <w:rsid w:val="00061D9C"/>
    <w:rsid w:val="00061EA6"/>
    <w:rsid w:val="0006245C"/>
    <w:rsid w:val="00062FD8"/>
    <w:rsid w:val="00066159"/>
    <w:rsid w:val="0006622C"/>
    <w:rsid w:val="000665A7"/>
    <w:rsid w:val="000706FE"/>
    <w:rsid w:val="000712D1"/>
    <w:rsid w:val="00071360"/>
    <w:rsid w:val="000717F4"/>
    <w:rsid w:val="0007212D"/>
    <w:rsid w:val="00074321"/>
    <w:rsid w:val="00074A3A"/>
    <w:rsid w:val="00075389"/>
    <w:rsid w:val="000761AE"/>
    <w:rsid w:val="00076500"/>
    <w:rsid w:val="00076625"/>
    <w:rsid w:val="000775E9"/>
    <w:rsid w:val="00081B9C"/>
    <w:rsid w:val="0008234F"/>
    <w:rsid w:val="000836B8"/>
    <w:rsid w:val="000841E9"/>
    <w:rsid w:val="00084F61"/>
    <w:rsid w:val="00084F97"/>
    <w:rsid w:val="00085EDB"/>
    <w:rsid w:val="00086C5F"/>
    <w:rsid w:val="00087231"/>
    <w:rsid w:val="0008769C"/>
    <w:rsid w:val="000876A6"/>
    <w:rsid w:val="0008789A"/>
    <w:rsid w:val="00090E53"/>
    <w:rsid w:val="00092B7D"/>
    <w:rsid w:val="000949B2"/>
    <w:rsid w:val="00094D4B"/>
    <w:rsid w:val="00095E12"/>
    <w:rsid w:val="0009671E"/>
    <w:rsid w:val="000A1C7B"/>
    <w:rsid w:val="000A2BC4"/>
    <w:rsid w:val="000A33C2"/>
    <w:rsid w:val="000A34A5"/>
    <w:rsid w:val="000A37C4"/>
    <w:rsid w:val="000A45E7"/>
    <w:rsid w:val="000A4F72"/>
    <w:rsid w:val="000A53DF"/>
    <w:rsid w:val="000A5DC2"/>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A03"/>
    <w:rsid w:val="000D2B25"/>
    <w:rsid w:val="000D4DD7"/>
    <w:rsid w:val="000D53F7"/>
    <w:rsid w:val="000D5BCD"/>
    <w:rsid w:val="000D66C9"/>
    <w:rsid w:val="000D6855"/>
    <w:rsid w:val="000D77B0"/>
    <w:rsid w:val="000D78B2"/>
    <w:rsid w:val="000E0EA5"/>
    <w:rsid w:val="000E1A97"/>
    <w:rsid w:val="000E1F90"/>
    <w:rsid w:val="000E2BB2"/>
    <w:rsid w:val="000E2D42"/>
    <w:rsid w:val="000E32A1"/>
    <w:rsid w:val="000E3E42"/>
    <w:rsid w:val="000E44E6"/>
    <w:rsid w:val="000E4D68"/>
    <w:rsid w:val="000E5658"/>
    <w:rsid w:val="000E6301"/>
    <w:rsid w:val="000E645A"/>
    <w:rsid w:val="000E6735"/>
    <w:rsid w:val="000F0015"/>
    <w:rsid w:val="000F2685"/>
    <w:rsid w:val="000F3F6D"/>
    <w:rsid w:val="000F40F2"/>
    <w:rsid w:val="000F5957"/>
    <w:rsid w:val="000F599B"/>
    <w:rsid w:val="000F5C3B"/>
    <w:rsid w:val="000F689A"/>
    <w:rsid w:val="000F782C"/>
    <w:rsid w:val="000F7F5F"/>
    <w:rsid w:val="001006A6"/>
    <w:rsid w:val="0010091C"/>
    <w:rsid w:val="001009EC"/>
    <w:rsid w:val="001019F9"/>
    <w:rsid w:val="00101A4F"/>
    <w:rsid w:val="00101F80"/>
    <w:rsid w:val="001061EC"/>
    <w:rsid w:val="001065C9"/>
    <w:rsid w:val="00106E75"/>
    <w:rsid w:val="001071B7"/>
    <w:rsid w:val="0011152D"/>
    <w:rsid w:val="00111B03"/>
    <w:rsid w:val="00111B0E"/>
    <w:rsid w:val="001120D8"/>
    <w:rsid w:val="00112CD8"/>
    <w:rsid w:val="00113115"/>
    <w:rsid w:val="00113B45"/>
    <w:rsid w:val="00114D27"/>
    <w:rsid w:val="00117A6D"/>
    <w:rsid w:val="001215B5"/>
    <w:rsid w:val="00121A0C"/>
    <w:rsid w:val="00123FAC"/>
    <w:rsid w:val="00124A71"/>
    <w:rsid w:val="00124FC6"/>
    <w:rsid w:val="0012559D"/>
    <w:rsid w:val="00125F73"/>
    <w:rsid w:val="001263CC"/>
    <w:rsid w:val="00126D3C"/>
    <w:rsid w:val="00127340"/>
    <w:rsid w:val="00127DBA"/>
    <w:rsid w:val="00130531"/>
    <w:rsid w:val="00130D80"/>
    <w:rsid w:val="00130DC0"/>
    <w:rsid w:val="001324BE"/>
    <w:rsid w:val="001328A3"/>
    <w:rsid w:val="00132B68"/>
    <w:rsid w:val="00134751"/>
    <w:rsid w:val="0013475C"/>
    <w:rsid w:val="00135B3C"/>
    <w:rsid w:val="00136DF7"/>
    <w:rsid w:val="00140235"/>
    <w:rsid w:val="00143A74"/>
    <w:rsid w:val="00143DB9"/>
    <w:rsid w:val="00144F2B"/>
    <w:rsid w:val="00144F71"/>
    <w:rsid w:val="00146532"/>
    <w:rsid w:val="001467CD"/>
    <w:rsid w:val="00146A8A"/>
    <w:rsid w:val="001475CC"/>
    <w:rsid w:val="001478C1"/>
    <w:rsid w:val="00147BD1"/>
    <w:rsid w:val="0015126C"/>
    <w:rsid w:val="00151462"/>
    <w:rsid w:val="00151AB8"/>
    <w:rsid w:val="001522B7"/>
    <w:rsid w:val="0015261A"/>
    <w:rsid w:val="00152BFF"/>
    <w:rsid w:val="00152D2B"/>
    <w:rsid w:val="00153F4B"/>
    <w:rsid w:val="001541D6"/>
    <w:rsid w:val="00154FCD"/>
    <w:rsid w:val="001554C1"/>
    <w:rsid w:val="00157065"/>
    <w:rsid w:val="001578F3"/>
    <w:rsid w:val="0016112F"/>
    <w:rsid w:val="00161702"/>
    <w:rsid w:val="00163647"/>
    <w:rsid w:val="001649FC"/>
    <w:rsid w:val="001661A0"/>
    <w:rsid w:val="001700DD"/>
    <w:rsid w:val="0017048E"/>
    <w:rsid w:val="00170EC7"/>
    <w:rsid w:val="00170F04"/>
    <w:rsid w:val="001714FB"/>
    <w:rsid w:val="001722F6"/>
    <w:rsid w:val="00172BBF"/>
    <w:rsid w:val="00172D14"/>
    <w:rsid w:val="00173543"/>
    <w:rsid w:val="00173812"/>
    <w:rsid w:val="00175F72"/>
    <w:rsid w:val="001768EC"/>
    <w:rsid w:val="00177125"/>
    <w:rsid w:val="00177C14"/>
    <w:rsid w:val="00177F02"/>
    <w:rsid w:val="001813B3"/>
    <w:rsid w:val="00182B7F"/>
    <w:rsid w:val="00184B60"/>
    <w:rsid w:val="0018654B"/>
    <w:rsid w:val="00187A62"/>
    <w:rsid w:val="00190137"/>
    <w:rsid w:val="001906E6"/>
    <w:rsid w:val="00191C27"/>
    <w:rsid w:val="001A05D0"/>
    <w:rsid w:val="001A11D6"/>
    <w:rsid w:val="001A2B44"/>
    <w:rsid w:val="001A2D77"/>
    <w:rsid w:val="001A4AED"/>
    <w:rsid w:val="001A4F77"/>
    <w:rsid w:val="001A5502"/>
    <w:rsid w:val="001A552F"/>
    <w:rsid w:val="001A5B55"/>
    <w:rsid w:val="001A6437"/>
    <w:rsid w:val="001B2701"/>
    <w:rsid w:val="001B45EB"/>
    <w:rsid w:val="001B49F4"/>
    <w:rsid w:val="001B613D"/>
    <w:rsid w:val="001B616B"/>
    <w:rsid w:val="001C0AD7"/>
    <w:rsid w:val="001C1EA3"/>
    <w:rsid w:val="001C2F49"/>
    <w:rsid w:val="001C39BC"/>
    <w:rsid w:val="001C39C9"/>
    <w:rsid w:val="001C4A9B"/>
    <w:rsid w:val="001C4AA1"/>
    <w:rsid w:val="001C4B92"/>
    <w:rsid w:val="001C6C77"/>
    <w:rsid w:val="001C754C"/>
    <w:rsid w:val="001D10DA"/>
    <w:rsid w:val="001D29A3"/>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B8"/>
    <w:rsid w:val="001F78AF"/>
    <w:rsid w:val="001F790F"/>
    <w:rsid w:val="0020150B"/>
    <w:rsid w:val="00201AF6"/>
    <w:rsid w:val="00202332"/>
    <w:rsid w:val="002060AD"/>
    <w:rsid w:val="00207085"/>
    <w:rsid w:val="00207DF4"/>
    <w:rsid w:val="0021091E"/>
    <w:rsid w:val="00211932"/>
    <w:rsid w:val="002125A4"/>
    <w:rsid w:val="00214CED"/>
    <w:rsid w:val="00214E8A"/>
    <w:rsid w:val="002160B7"/>
    <w:rsid w:val="00217385"/>
    <w:rsid w:val="00221DFC"/>
    <w:rsid w:val="00223C5E"/>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4B04"/>
    <w:rsid w:val="002557F2"/>
    <w:rsid w:val="00255898"/>
    <w:rsid w:val="0025695C"/>
    <w:rsid w:val="002610E0"/>
    <w:rsid w:val="0026115C"/>
    <w:rsid w:val="00261356"/>
    <w:rsid w:val="0026148F"/>
    <w:rsid w:val="00267711"/>
    <w:rsid w:val="00267752"/>
    <w:rsid w:val="0026793E"/>
    <w:rsid w:val="00267D7C"/>
    <w:rsid w:val="0027053C"/>
    <w:rsid w:val="00270FF3"/>
    <w:rsid w:val="00271150"/>
    <w:rsid w:val="00271F41"/>
    <w:rsid w:val="00272A3A"/>
    <w:rsid w:val="00272A7F"/>
    <w:rsid w:val="0027323B"/>
    <w:rsid w:val="00273309"/>
    <w:rsid w:val="0027357F"/>
    <w:rsid w:val="00274340"/>
    <w:rsid w:val="00274B65"/>
    <w:rsid w:val="00274EB4"/>
    <w:rsid w:val="00275DD7"/>
    <w:rsid w:val="00277561"/>
    <w:rsid w:val="0028097D"/>
    <w:rsid w:val="00280D6C"/>
    <w:rsid w:val="00281100"/>
    <w:rsid w:val="0028153E"/>
    <w:rsid w:val="002831E4"/>
    <w:rsid w:val="00283A09"/>
    <w:rsid w:val="00283F32"/>
    <w:rsid w:val="0028435E"/>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AAF"/>
    <w:rsid w:val="002B6E3F"/>
    <w:rsid w:val="002C07E5"/>
    <w:rsid w:val="002C25C3"/>
    <w:rsid w:val="002C2914"/>
    <w:rsid w:val="002C2978"/>
    <w:rsid w:val="002C2CF0"/>
    <w:rsid w:val="002C2EEB"/>
    <w:rsid w:val="002C3D7A"/>
    <w:rsid w:val="002C3E62"/>
    <w:rsid w:val="002C5FA3"/>
    <w:rsid w:val="002D0807"/>
    <w:rsid w:val="002D0D0A"/>
    <w:rsid w:val="002D3F09"/>
    <w:rsid w:val="002D67DC"/>
    <w:rsid w:val="002D7901"/>
    <w:rsid w:val="002D7F99"/>
    <w:rsid w:val="002E07D2"/>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1163"/>
    <w:rsid w:val="00321CFD"/>
    <w:rsid w:val="00322EE6"/>
    <w:rsid w:val="003231B2"/>
    <w:rsid w:val="00325B75"/>
    <w:rsid w:val="00326518"/>
    <w:rsid w:val="00327E39"/>
    <w:rsid w:val="0033010E"/>
    <w:rsid w:val="00330FA2"/>
    <w:rsid w:val="003345CE"/>
    <w:rsid w:val="00334664"/>
    <w:rsid w:val="003353C5"/>
    <w:rsid w:val="00335756"/>
    <w:rsid w:val="00340484"/>
    <w:rsid w:val="00340892"/>
    <w:rsid w:val="00340C22"/>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19AF"/>
    <w:rsid w:val="00353036"/>
    <w:rsid w:val="0035355B"/>
    <w:rsid w:val="00354156"/>
    <w:rsid w:val="003543F3"/>
    <w:rsid w:val="00355016"/>
    <w:rsid w:val="00356078"/>
    <w:rsid w:val="00356F78"/>
    <w:rsid w:val="003577C3"/>
    <w:rsid w:val="003611F2"/>
    <w:rsid w:val="00361E23"/>
    <w:rsid w:val="00361EFA"/>
    <w:rsid w:val="00362826"/>
    <w:rsid w:val="00363903"/>
    <w:rsid w:val="00364E9D"/>
    <w:rsid w:val="00366D22"/>
    <w:rsid w:val="00367516"/>
    <w:rsid w:val="00371566"/>
    <w:rsid w:val="0037159A"/>
    <w:rsid w:val="00372093"/>
    <w:rsid w:val="003724DB"/>
    <w:rsid w:val="00372AC1"/>
    <w:rsid w:val="00374264"/>
    <w:rsid w:val="00375010"/>
    <w:rsid w:val="00375725"/>
    <w:rsid w:val="00375BD0"/>
    <w:rsid w:val="00377327"/>
    <w:rsid w:val="003803D1"/>
    <w:rsid w:val="00382461"/>
    <w:rsid w:val="00384F35"/>
    <w:rsid w:val="003871A8"/>
    <w:rsid w:val="00387601"/>
    <w:rsid w:val="00390B37"/>
    <w:rsid w:val="00390B6F"/>
    <w:rsid w:val="00390E50"/>
    <w:rsid w:val="00391162"/>
    <w:rsid w:val="0039256A"/>
    <w:rsid w:val="00393680"/>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3E95"/>
    <w:rsid w:val="003B438C"/>
    <w:rsid w:val="003B6A6E"/>
    <w:rsid w:val="003B6CE9"/>
    <w:rsid w:val="003B7012"/>
    <w:rsid w:val="003B769A"/>
    <w:rsid w:val="003B7702"/>
    <w:rsid w:val="003C008E"/>
    <w:rsid w:val="003C0AF9"/>
    <w:rsid w:val="003C1251"/>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E61"/>
    <w:rsid w:val="003D3E0D"/>
    <w:rsid w:val="003D439B"/>
    <w:rsid w:val="003D4784"/>
    <w:rsid w:val="003D7746"/>
    <w:rsid w:val="003E19F0"/>
    <w:rsid w:val="003E29E1"/>
    <w:rsid w:val="003E304F"/>
    <w:rsid w:val="003E4AB9"/>
    <w:rsid w:val="003E5F2C"/>
    <w:rsid w:val="003F01F7"/>
    <w:rsid w:val="003F0320"/>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32DC"/>
    <w:rsid w:val="004137B3"/>
    <w:rsid w:val="00413832"/>
    <w:rsid w:val="00413BC8"/>
    <w:rsid w:val="00415F13"/>
    <w:rsid w:val="00416202"/>
    <w:rsid w:val="00417707"/>
    <w:rsid w:val="00417BD2"/>
    <w:rsid w:val="0042044F"/>
    <w:rsid w:val="00421BF3"/>
    <w:rsid w:val="00423C0F"/>
    <w:rsid w:val="00426328"/>
    <w:rsid w:val="004264A2"/>
    <w:rsid w:val="00427052"/>
    <w:rsid w:val="004279CF"/>
    <w:rsid w:val="004302E4"/>
    <w:rsid w:val="0043151A"/>
    <w:rsid w:val="00435FE1"/>
    <w:rsid w:val="004374E0"/>
    <w:rsid w:val="00437537"/>
    <w:rsid w:val="00437F36"/>
    <w:rsid w:val="00442481"/>
    <w:rsid w:val="004425EC"/>
    <w:rsid w:val="0044372E"/>
    <w:rsid w:val="00444674"/>
    <w:rsid w:val="004505E1"/>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084F"/>
    <w:rsid w:val="0046132E"/>
    <w:rsid w:val="00461C93"/>
    <w:rsid w:val="00462A52"/>
    <w:rsid w:val="00462AB9"/>
    <w:rsid w:val="00463DE0"/>
    <w:rsid w:val="00464C17"/>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61FD"/>
    <w:rsid w:val="004967EE"/>
    <w:rsid w:val="00496A60"/>
    <w:rsid w:val="004971A9"/>
    <w:rsid w:val="00497958"/>
    <w:rsid w:val="004A325C"/>
    <w:rsid w:val="004A375B"/>
    <w:rsid w:val="004A3856"/>
    <w:rsid w:val="004A5372"/>
    <w:rsid w:val="004A5AC8"/>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FA1"/>
    <w:rsid w:val="004C6C9F"/>
    <w:rsid w:val="004C7298"/>
    <w:rsid w:val="004C75AD"/>
    <w:rsid w:val="004C7926"/>
    <w:rsid w:val="004C7A61"/>
    <w:rsid w:val="004C7FE1"/>
    <w:rsid w:val="004D0709"/>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C00"/>
    <w:rsid w:val="00520240"/>
    <w:rsid w:val="00521830"/>
    <w:rsid w:val="005225AC"/>
    <w:rsid w:val="00522D74"/>
    <w:rsid w:val="00523EAC"/>
    <w:rsid w:val="00524127"/>
    <w:rsid w:val="00524289"/>
    <w:rsid w:val="005247CA"/>
    <w:rsid w:val="00524DC0"/>
    <w:rsid w:val="00525050"/>
    <w:rsid w:val="00525446"/>
    <w:rsid w:val="00530377"/>
    <w:rsid w:val="00531D8A"/>
    <w:rsid w:val="005347B4"/>
    <w:rsid w:val="00534C8F"/>
    <w:rsid w:val="00535656"/>
    <w:rsid w:val="005403B9"/>
    <w:rsid w:val="00541B33"/>
    <w:rsid w:val="0054231F"/>
    <w:rsid w:val="00542394"/>
    <w:rsid w:val="00543A7F"/>
    <w:rsid w:val="00544323"/>
    <w:rsid w:val="00544521"/>
    <w:rsid w:val="00544996"/>
    <w:rsid w:val="00545EFD"/>
    <w:rsid w:val="00550BFC"/>
    <w:rsid w:val="00551128"/>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4DA9"/>
    <w:rsid w:val="00565706"/>
    <w:rsid w:val="00565730"/>
    <w:rsid w:val="00565E2F"/>
    <w:rsid w:val="0056669D"/>
    <w:rsid w:val="00566A84"/>
    <w:rsid w:val="00567FCE"/>
    <w:rsid w:val="0057087D"/>
    <w:rsid w:val="005725E1"/>
    <w:rsid w:val="005741F9"/>
    <w:rsid w:val="00575BFF"/>
    <w:rsid w:val="00580DD5"/>
    <w:rsid w:val="0058128C"/>
    <w:rsid w:val="00581580"/>
    <w:rsid w:val="0058294E"/>
    <w:rsid w:val="00582AF2"/>
    <w:rsid w:val="0058308A"/>
    <w:rsid w:val="00583170"/>
    <w:rsid w:val="00584ED7"/>
    <w:rsid w:val="00587536"/>
    <w:rsid w:val="005877F7"/>
    <w:rsid w:val="005908CD"/>
    <w:rsid w:val="00590C96"/>
    <w:rsid w:val="00591DC8"/>
    <w:rsid w:val="005922E8"/>
    <w:rsid w:val="0059276C"/>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3850"/>
    <w:rsid w:val="005D5E69"/>
    <w:rsid w:val="005D6993"/>
    <w:rsid w:val="005E174A"/>
    <w:rsid w:val="005E25EB"/>
    <w:rsid w:val="005E3F8F"/>
    <w:rsid w:val="005E467A"/>
    <w:rsid w:val="005E5D18"/>
    <w:rsid w:val="005E6156"/>
    <w:rsid w:val="005E7B61"/>
    <w:rsid w:val="005E7F7C"/>
    <w:rsid w:val="005F1488"/>
    <w:rsid w:val="005F21A5"/>
    <w:rsid w:val="005F249C"/>
    <w:rsid w:val="005F5921"/>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2ABE"/>
    <w:rsid w:val="00624AD8"/>
    <w:rsid w:val="006255E2"/>
    <w:rsid w:val="00625B75"/>
    <w:rsid w:val="00626018"/>
    <w:rsid w:val="0063038A"/>
    <w:rsid w:val="0063150D"/>
    <w:rsid w:val="006319AE"/>
    <w:rsid w:val="00633A48"/>
    <w:rsid w:val="0063461D"/>
    <w:rsid w:val="00634680"/>
    <w:rsid w:val="006354D5"/>
    <w:rsid w:val="006364E3"/>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D1F"/>
    <w:rsid w:val="00660014"/>
    <w:rsid w:val="00660455"/>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3433"/>
    <w:rsid w:val="00694413"/>
    <w:rsid w:val="00695598"/>
    <w:rsid w:val="00695833"/>
    <w:rsid w:val="0069660F"/>
    <w:rsid w:val="006A1FF7"/>
    <w:rsid w:val="006A24B4"/>
    <w:rsid w:val="006A498F"/>
    <w:rsid w:val="006A51CF"/>
    <w:rsid w:val="006B1C60"/>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4AA"/>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E96"/>
    <w:rsid w:val="0074529F"/>
    <w:rsid w:val="007469E1"/>
    <w:rsid w:val="007501E9"/>
    <w:rsid w:val="007514EC"/>
    <w:rsid w:val="00751A4C"/>
    <w:rsid w:val="00752803"/>
    <w:rsid w:val="00752FE0"/>
    <w:rsid w:val="00753DBF"/>
    <w:rsid w:val="0075560C"/>
    <w:rsid w:val="007569CE"/>
    <w:rsid w:val="007610F6"/>
    <w:rsid w:val="00761A30"/>
    <w:rsid w:val="007635CC"/>
    <w:rsid w:val="007643D8"/>
    <w:rsid w:val="00764863"/>
    <w:rsid w:val="007651F9"/>
    <w:rsid w:val="00766561"/>
    <w:rsid w:val="00767397"/>
    <w:rsid w:val="00767913"/>
    <w:rsid w:val="00770AB8"/>
    <w:rsid w:val="00770B9E"/>
    <w:rsid w:val="00771806"/>
    <w:rsid w:val="00771961"/>
    <w:rsid w:val="00771FF9"/>
    <w:rsid w:val="00772EF6"/>
    <w:rsid w:val="0077384F"/>
    <w:rsid w:val="00773D4A"/>
    <w:rsid w:val="007744B0"/>
    <w:rsid w:val="00776056"/>
    <w:rsid w:val="00777282"/>
    <w:rsid w:val="00777A30"/>
    <w:rsid w:val="007805F9"/>
    <w:rsid w:val="00781078"/>
    <w:rsid w:val="0078225C"/>
    <w:rsid w:val="00782C8D"/>
    <w:rsid w:val="0078329B"/>
    <w:rsid w:val="007832B9"/>
    <w:rsid w:val="00783331"/>
    <w:rsid w:val="007833E8"/>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3A4B"/>
    <w:rsid w:val="007A4A0F"/>
    <w:rsid w:val="007A4BE7"/>
    <w:rsid w:val="007A5508"/>
    <w:rsid w:val="007A6E25"/>
    <w:rsid w:val="007A6FBA"/>
    <w:rsid w:val="007A7D1C"/>
    <w:rsid w:val="007B045D"/>
    <w:rsid w:val="007B086C"/>
    <w:rsid w:val="007B1285"/>
    <w:rsid w:val="007B1636"/>
    <w:rsid w:val="007B2508"/>
    <w:rsid w:val="007B3826"/>
    <w:rsid w:val="007B4C20"/>
    <w:rsid w:val="007B662E"/>
    <w:rsid w:val="007B66C5"/>
    <w:rsid w:val="007C0975"/>
    <w:rsid w:val="007C0B0D"/>
    <w:rsid w:val="007C0B44"/>
    <w:rsid w:val="007C67DE"/>
    <w:rsid w:val="007C69C8"/>
    <w:rsid w:val="007D1503"/>
    <w:rsid w:val="007D205C"/>
    <w:rsid w:val="007D2CA8"/>
    <w:rsid w:val="007D339B"/>
    <w:rsid w:val="007D375C"/>
    <w:rsid w:val="007D43AC"/>
    <w:rsid w:val="007D4AD6"/>
    <w:rsid w:val="007D4D4E"/>
    <w:rsid w:val="007D55A3"/>
    <w:rsid w:val="007D5BD7"/>
    <w:rsid w:val="007D623D"/>
    <w:rsid w:val="007D6732"/>
    <w:rsid w:val="007D79E0"/>
    <w:rsid w:val="007D7E55"/>
    <w:rsid w:val="007E0750"/>
    <w:rsid w:val="007E07D6"/>
    <w:rsid w:val="007E30F9"/>
    <w:rsid w:val="007E36FB"/>
    <w:rsid w:val="007E448E"/>
    <w:rsid w:val="007E4886"/>
    <w:rsid w:val="007E4F8C"/>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441"/>
    <w:rsid w:val="00823740"/>
    <w:rsid w:val="0082497A"/>
    <w:rsid w:val="00827EF4"/>
    <w:rsid w:val="008307D1"/>
    <w:rsid w:val="00830B43"/>
    <w:rsid w:val="008327D0"/>
    <w:rsid w:val="008331D8"/>
    <w:rsid w:val="00834463"/>
    <w:rsid w:val="0083498D"/>
    <w:rsid w:val="0083684A"/>
    <w:rsid w:val="00836E30"/>
    <w:rsid w:val="00837CFB"/>
    <w:rsid w:val="00842276"/>
    <w:rsid w:val="00842966"/>
    <w:rsid w:val="00843178"/>
    <w:rsid w:val="00843832"/>
    <w:rsid w:val="0084467E"/>
    <w:rsid w:val="0084694E"/>
    <w:rsid w:val="00850022"/>
    <w:rsid w:val="008501E8"/>
    <w:rsid w:val="0085106A"/>
    <w:rsid w:val="008530EF"/>
    <w:rsid w:val="00853A75"/>
    <w:rsid w:val="008552A7"/>
    <w:rsid w:val="00856625"/>
    <w:rsid w:val="00860011"/>
    <w:rsid w:val="008617AF"/>
    <w:rsid w:val="00862525"/>
    <w:rsid w:val="00864917"/>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71D6"/>
    <w:rsid w:val="008978C8"/>
    <w:rsid w:val="008A019F"/>
    <w:rsid w:val="008A0F8E"/>
    <w:rsid w:val="008A16BA"/>
    <w:rsid w:val="008A1946"/>
    <w:rsid w:val="008A1BC5"/>
    <w:rsid w:val="008A1D20"/>
    <w:rsid w:val="008A2C14"/>
    <w:rsid w:val="008A3653"/>
    <w:rsid w:val="008A38C6"/>
    <w:rsid w:val="008A4F49"/>
    <w:rsid w:val="008A7A06"/>
    <w:rsid w:val="008A7AB0"/>
    <w:rsid w:val="008B04A4"/>
    <w:rsid w:val="008B05A8"/>
    <w:rsid w:val="008B1ECC"/>
    <w:rsid w:val="008B3005"/>
    <w:rsid w:val="008B3042"/>
    <w:rsid w:val="008B5028"/>
    <w:rsid w:val="008B6637"/>
    <w:rsid w:val="008C02BD"/>
    <w:rsid w:val="008C1263"/>
    <w:rsid w:val="008C19CF"/>
    <w:rsid w:val="008C2A3B"/>
    <w:rsid w:val="008C48F7"/>
    <w:rsid w:val="008C4A07"/>
    <w:rsid w:val="008C4DC0"/>
    <w:rsid w:val="008C5A72"/>
    <w:rsid w:val="008C5C0E"/>
    <w:rsid w:val="008C60DB"/>
    <w:rsid w:val="008C635D"/>
    <w:rsid w:val="008D0CF3"/>
    <w:rsid w:val="008D1B8D"/>
    <w:rsid w:val="008D28A7"/>
    <w:rsid w:val="008D371F"/>
    <w:rsid w:val="008D387B"/>
    <w:rsid w:val="008D5522"/>
    <w:rsid w:val="008D6DC2"/>
    <w:rsid w:val="008E1A5E"/>
    <w:rsid w:val="008E2B96"/>
    <w:rsid w:val="008E32E7"/>
    <w:rsid w:val="008E39E3"/>
    <w:rsid w:val="008E4B38"/>
    <w:rsid w:val="008E537C"/>
    <w:rsid w:val="008E5C74"/>
    <w:rsid w:val="008E618D"/>
    <w:rsid w:val="008E6485"/>
    <w:rsid w:val="008F06B4"/>
    <w:rsid w:val="008F0E8F"/>
    <w:rsid w:val="008F1053"/>
    <w:rsid w:val="008F114A"/>
    <w:rsid w:val="008F19E4"/>
    <w:rsid w:val="008F1D3D"/>
    <w:rsid w:val="008F2FEB"/>
    <w:rsid w:val="008F327B"/>
    <w:rsid w:val="008F3F9E"/>
    <w:rsid w:val="008F65B3"/>
    <w:rsid w:val="00901363"/>
    <w:rsid w:val="00902511"/>
    <w:rsid w:val="00903CF6"/>
    <w:rsid w:val="0090484A"/>
    <w:rsid w:val="00906980"/>
    <w:rsid w:val="00906B42"/>
    <w:rsid w:val="00906BA5"/>
    <w:rsid w:val="00907346"/>
    <w:rsid w:val="00907713"/>
    <w:rsid w:val="009103A1"/>
    <w:rsid w:val="00910B11"/>
    <w:rsid w:val="00911FD0"/>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69B"/>
    <w:rsid w:val="00950C50"/>
    <w:rsid w:val="00950E62"/>
    <w:rsid w:val="00951A53"/>
    <w:rsid w:val="00952488"/>
    <w:rsid w:val="00952AA9"/>
    <w:rsid w:val="00954B37"/>
    <w:rsid w:val="00954F15"/>
    <w:rsid w:val="0095663A"/>
    <w:rsid w:val="009608A8"/>
    <w:rsid w:val="00960EC1"/>
    <w:rsid w:val="009621C2"/>
    <w:rsid w:val="00963EC5"/>
    <w:rsid w:val="00963FDD"/>
    <w:rsid w:val="00966407"/>
    <w:rsid w:val="009672ED"/>
    <w:rsid w:val="009673D9"/>
    <w:rsid w:val="009673F4"/>
    <w:rsid w:val="0097027D"/>
    <w:rsid w:val="0097040A"/>
    <w:rsid w:val="00970E18"/>
    <w:rsid w:val="00970E27"/>
    <w:rsid w:val="00971B7C"/>
    <w:rsid w:val="0097234B"/>
    <w:rsid w:val="00973411"/>
    <w:rsid w:val="00973924"/>
    <w:rsid w:val="00973E11"/>
    <w:rsid w:val="0097464C"/>
    <w:rsid w:val="00974740"/>
    <w:rsid w:val="009776F3"/>
    <w:rsid w:val="009778B8"/>
    <w:rsid w:val="0098067C"/>
    <w:rsid w:val="00981D4B"/>
    <w:rsid w:val="0098494E"/>
    <w:rsid w:val="009861E7"/>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B0C79"/>
    <w:rsid w:val="009B0EAD"/>
    <w:rsid w:val="009B1ECC"/>
    <w:rsid w:val="009B2DD1"/>
    <w:rsid w:val="009B2DE5"/>
    <w:rsid w:val="009B3F5D"/>
    <w:rsid w:val="009B3F9D"/>
    <w:rsid w:val="009B5306"/>
    <w:rsid w:val="009B5362"/>
    <w:rsid w:val="009B54B7"/>
    <w:rsid w:val="009B5B28"/>
    <w:rsid w:val="009C1379"/>
    <w:rsid w:val="009C1F8E"/>
    <w:rsid w:val="009C2E01"/>
    <w:rsid w:val="009C3294"/>
    <w:rsid w:val="009C3591"/>
    <w:rsid w:val="009C5148"/>
    <w:rsid w:val="009C5467"/>
    <w:rsid w:val="009C5625"/>
    <w:rsid w:val="009D0C9A"/>
    <w:rsid w:val="009D1A49"/>
    <w:rsid w:val="009D3550"/>
    <w:rsid w:val="009D4DF3"/>
    <w:rsid w:val="009D7306"/>
    <w:rsid w:val="009E0537"/>
    <w:rsid w:val="009E0A41"/>
    <w:rsid w:val="009E10F3"/>
    <w:rsid w:val="009E15C2"/>
    <w:rsid w:val="009E4C44"/>
    <w:rsid w:val="009E677A"/>
    <w:rsid w:val="009E7099"/>
    <w:rsid w:val="009E737D"/>
    <w:rsid w:val="009E7467"/>
    <w:rsid w:val="009F0600"/>
    <w:rsid w:val="009F2098"/>
    <w:rsid w:val="009F2369"/>
    <w:rsid w:val="009F2D05"/>
    <w:rsid w:val="009F3013"/>
    <w:rsid w:val="009F3495"/>
    <w:rsid w:val="009F3F6C"/>
    <w:rsid w:val="009F53E5"/>
    <w:rsid w:val="009F56A5"/>
    <w:rsid w:val="009F5C98"/>
    <w:rsid w:val="009F6849"/>
    <w:rsid w:val="00A00990"/>
    <w:rsid w:val="00A01F88"/>
    <w:rsid w:val="00A02C9B"/>
    <w:rsid w:val="00A02ECA"/>
    <w:rsid w:val="00A04CFD"/>
    <w:rsid w:val="00A04DD3"/>
    <w:rsid w:val="00A04F84"/>
    <w:rsid w:val="00A05022"/>
    <w:rsid w:val="00A051AF"/>
    <w:rsid w:val="00A0566D"/>
    <w:rsid w:val="00A06866"/>
    <w:rsid w:val="00A07DFE"/>
    <w:rsid w:val="00A1082B"/>
    <w:rsid w:val="00A12EA5"/>
    <w:rsid w:val="00A13505"/>
    <w:rsid w:val="00A1389F"/>
    <w:rsid w:val="00A14742"/>
    <w:rsid w:val="00A1477E"/>
    <w:rsid w:val="00A162B6"/>
    <w:rsid w:val="00A1680B"/>
    <w:rsid w:val="00A17506"/>
    <w:rsid w:val="00A17D60"/>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D6B"/>
    <w:rsid w:val="00A36687"/>
    <w:rsid w:val="00A36738"/>
    <w:rsid w:val="00A37076"/>
    <w:rsid w:val="00A41E2F"/>
    <w:rsid w:val="00A427CB"/>
    <w:rsid w:val="00A42BCE"/>
    <w:rsid w:val="00A42D96"/>
    <w:rsid w:val="00A436AA"/>
    <w:rsid w:val="00A436BA"/>
    <w:rsid w:val="00A440FD"/>
    <w:rsid w:val="00A4783A"/>
    <w:rsid w:val="00A50B55"/>
    <w:rsid w:val="00A514CA"/>
    <w:rsid w:val="00A52B26"/>
    <w:rsid w:val="00A52F97"/>
    <w:rsid w:val="00A54C6D"/>
    <w:rsid w:val="00A558F3"/>
    <w:rsid w:val="00A5680E"/>
    <w:rsid w:val="00A56A2C"/>
    <w:rsid w:val="00A602DB"/>
    <w:rsid w:val="00A60EBB"/>
    <w:rsid w:val="00A61492"/>
    <w:rsid w:val="00A61E83"/>
    <w:rsid w:val="00A648B9"/>
    <w:rsid w:val="00A65028"/>
    <w:rsid w:val="00A660AE"/>
    <w:rsid w:val="00A66146"/>
    <w:rsid w:val="00A7244F"/>
    <w:rsid w:val="00A72ADB"/>
    <w:rsid w:val="00A73312"/>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79F"/>
    <w:rsid w:val="00A94D70"/>
    <w:rsid w:val="00A95FCA"/>
    <w:rsid w:val="00A96FBF"/>
    <w:rsid w:val="00A9789F"/>
    <w:rsid w:val="00A97BA7"/>
    <w:rsid w:val="00AA098B"/>
    <w:rsid w:val="00AA17EE"/>
    <w:rsid w:val="00AA29ED"/>
    <w:rsid w:val="00AA4691"/>
    <w:rsid w:val="00AA6397"/>
    <w:rsid w:val="00AA6A50"/>
    <w:rsid w:val="00AB1608"/>
    <w:rsid w:val="00AB1AC6"/>
    <w:rsid w:val="00AB27F1"/>
    <w:rsid w:val="00AB34BE"/>
    <w:rsid w:val="00AB3F4A"/>
    <w:rsid w:val="00AB472A"/>
    <w:rsid w:val="00AB57AD"/>
    <w:rsid w:val="00AB713E"/>
    <w:rsid w:val="00AB797C"/>
    <w:rsid w:val="00AC026D"/>
    <w:rsid w:val="00AC036A"/>
    <w:rsid w:val="00AC13EF"/>
    <w:rsid w:val="00AC2647"/>
    <w:rsid w:val="00AC4561"/>
    <w:rsid w:val="00AC477F"/>
    <w:rsid w:val="00AC5A47"/>
    <w:rsid w:val="00AC6ADE"/>
    <w:rsid w:val="00AC6E78"/>
    <w:rsid w:val="00AC7889"/>
    <w:rsid w:val="00AC799C"/>
    <w:rsid w:val="00AD18D7"/>
    <w:rsid w:val="00AD3853"/>
    <w:rsid w:val="00AD391D"/>
    <w:rsid w:val="00AD3DC4"/>
    <w:rsid w:val="00AD447D"/>
    <w:rsid w:val="00AD48CC"/>
    <w:rsid w:val="00AD54A1"/>
    <w:rsid w:val="00AD5656"/>
    <w:rsid w:val="00AD57B0"/>
    <w:rsid w:val="00AD6617"/>
    <w:rsid w:val="00AD66B3"/>
    <w:rsid w:val="00AD6869"/>
    <w:rsid w:val="00AD6DE3"/>
    <w:rsid w:val="00AD6E01"/>
    <w:rsid w:val="00AD7488"/>
    <w:rsid w:val="00AE0FCF"/>
    <w:rsid w:val="00AE1638"/>
    <w:rsid w:val="00AE2F1B"/>
    <w:rsid w:val="00AE3843"/>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1DB6"/>
    <w:rsid w:val="00B3233B"/>
    <w:rsid w:val="00B325FD"/>
    <w:rsid w:val="00B32854"/>
    <w:rsid w:val="00B328E9"/>
    <w:rsid w:val="00B34CB5"/>
    <w:rsid w:val="00B35FC1"/>
    <w:rsid w:val="00B36054"/>
    <w:rsid w:val="00B3681C"/>
    <w:rsid w:val="00B36917"/>
    <w:rsid w:val="00B403C3"/>
    <w:rsid w:val="00B40870"/>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4719"/>
    <w:rsid w:val="00B654C6"/>
    <w:rsid w:val="00B6572C"/>
    <w:rsid w:val="00B66C7A"/>
    <w:rsid w:val="00B67308"/>
    <w:rsid w:val="00B711D7"/>
    <w:rsid w:val="00B73CAB"/>
    <w:rsid w:val="00B73FE5"/>
    <w:rsid w:val="00B74977"/>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32FD"/>
    <w:rsid w:val="00B93A23"/>
    <w:rsid w:val="00B94559"/>
    <w:rsid w:val="00B948F0"/>
    <w:rsid w:val="00B94FC7"/>
    <w:rsid w:val="00B955B8"/>
    <w:rsid w:val="00B96D52"/>
    <w:rsid w:val="00B972C9"/>
    <w:rsid w:val="00B97CF9"/>
    <w:rsid w:val="00BA081B"/>
    <w:rsid w:val="00BA244C"/>
    <w:rsid w:val="00BA2657"/>
    <w:rsid w:val="00BA2F92"/>
    <w:rsid w:val="00BA37C4"/>
    <w:rsid w:val="00BA38AD"/>
    <w:rsid w:val="00BA4234"/>
    <w:rsid w:val="00BA65A8"/>
    <w:rsid w:val="00BA7332"/>
    <w:rsid w:val="00BA7D3B"/>
    <w:rsid w:val="00BB0821"/>
    <w:rsid w:val="00BB145A"/>
    <w:rsid w:val="00BB1629"/>
    <w:rsid w:val="00BB2227"/>
    <w:rsid w:val="00BB2D0A"/>
    <w:rsid w:val="00BB47A4"/>
    <w:rsid w:val="00BB5893"/>
    <w:rsid w:val="00BB5A2E"/>
    <w:rsid w:val="00BB5DE5"/>
    <w:rsid w:val="00BB787B"/>
    <w:rsid w:val="00BC0A0B"/>
    <w:rsid w:val="00BC12C5"/>
    <w:rsid w:val="00BC273A"/>
    <w:rsid w:val="00BC2BAB"/>
    <w:rsid w:val="00BC36A5"/>
    <w:rsid w:val="00BC6001"/>
    <w:rsid w:val="00BC6156"/>
    <w:rsid w:val="00BC6631"/>
    <w:rsid w:val="00BC6CAC"/>
    <w:rsid w:val="00BC6F1C"/>
    <w:rsid w:val="00BC75FE"/>
    <w:rsid w:val="00BD00A7"/>
    <w:rsid w:val="00BD52A7"/>
    <w:rsid w:val="00BE0BD2"/>
    <w:rsid w:val="00BE0C49"/>
    <w:rsid w:val="00BE45B8"/>
    <w:rsid w:val="00BE4E54"/>
    <w:rsid w:val="00BF0551"/>
    <w:rsid w:val="00BF0D99"/>
    <w:rsid w:val="00BF12D0"/>
    <w:rsid w:val="00BF1530"/>
    <w:rsid w:val="00BF2505"/>
    <w:rsid w:val="00BF3BC0"/>
    <w:rsid w:val="00BF6F86"/>
    <w:rsid w:val="00C00414"/>
    <w:rsid w:val="00C00D5D"/>
    <w:rsid w:val="00C00EBA"/>
    <w:rsid w:val="00C0130F"/>
    <w:rsid w:val="00C015FC"/>
    <w:rsid w:val="00C04032"/>
    <w:rsid w:val="00C045EC"/>
    <w:rsid w:val="00C05594"/>
    <w:rsid w:val="00C06253"/>
    <w:rsid w:val="00C07ECC"/>
    <w:rsid w:val="00C104BA"/>
    <w:rsid w:val="00C105F1"/>
    <w:rsid w:val="00C11E0E"/>
    <w:rsid w:val="00C12EFF"/>
    <w:rsid w:val="00C14195"/>
    <w:rsid w:val="00C14E43"/>
    <w:rsid w:val="00C14E9E"/>
    <w:rsid w:val="00C15267"/>
    <w:rsid w:val="00C15FF5"/>
    <w:rsid w:val="00C20A01"/>
    <w:rsid w:val="00C227C1"/>
    <w:rsid w:val="00C22C4D"/>
    <w:rsid w:val="00C231C5"/>
    <w:rsid w:val="00C2338E"/>
    <w:rsid w:val="00C27FE2"/>
    <w:rsid w:val="00C31D29"/>
    <w:rsid w:val="00C328A3"/>
    <w:rsid w:val="00C3311F"/>
    <w:rsid w:val="00C332EE"/>
    <w:rsid w:val="00C337B7"/>
    <w:rsid w:val="00C34460"/>
    <w:rsid w:val="00C3551B"/>
    <w:rsid w:val="00C355FA"/>
    <w:rsid w:val="00C35C17"/>
    <w:rsid w:val="00C36386"/>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50C8"/>
    <w:rsid w:val="00C659F9"/>
    <w:rsid w:val="00C65C0A"/>
    <w:rsid w:val="00C66CD5"/>
    <w:rsid w:val="00C66DF8"/>
    <w:rsid w:val="00C704A8"/>
    <w:rsid w:val="00C70A9F"/>
    <w:rsid w:val="00C71057"/>
    <w:rsid w:val="00C71306"/>
    <w:rsid w:val="00C7155B"/>
    <w:rsid w:val="00C71906"/>
    <w:rsid w:val="00C726AB"/>
    <w:rsid w:val="00C7504A"/>
    <w:rsid w:val="00C761A8"/>
    <w:rsid w:val="00C76CE9"/>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30A9"/>
    <w:rsid w:val="00CA319D"/>
    <w:rsid w:val="00CA40C8"/>
    <w:rsid w:val="00CA4B3F"/>
    <w:rsid w:val="00CA555F"/>
    <w:rsid w:val="00CA601B"/>
    <w:rsid w:val="00CA7D7A"/>
    <w:rsid w:val="00CB1435"/>
    <w:rsid w:val="00CB25AB"/>
    <w:rsid w:val="00CB2926"/>
    <w:rsid w:val="00CB2EA2"/>
    <w:rsid w:val="00CB4AEB"/>
    <w:rsid w:val="00CB4D63"/>
    <w:rsid w:val="00CC01C9"/>
    <w:rsid w:val="00CC02B5"/>
    <w:rsid w:val="00CC03E1"/>
    <w:rsid w:val="00CC15E5"/>
    <w:rsid w:val="00CC460C"/>
    <w:rsid w:val="00CC636A"/>
    <w:rsid w:val="00CC76D8"/>
    <w:rsid w:val="00CD1FC6"/>
    <w:rsid w:val="00CD328D"/>
    <w:rsid w:val="00CD4995"/>
    <w:rsid w:val="00CD5634"/>
    <w:rsid w:val="00CD61EF"/>
    <w:rsid w:val="00CD6CFE"/>
    <w:rsid w:val="00CD6F67"/>
    <w:rsid w:val="00CD7528"/>
    <w:rsid w:val="00CE2F48"/>
    <w:rsid w:val="00CE4DA5"/>
    <w:rsid w:val="00CE6A15"/>
    <w:rsid w:val="00CE7F0B"/>
    <w:rsid w:val="00CF14E5"/>
    <w:rsid w:val="00CF1B94"/>
    <w:rsid w:val="00CF25E5"/>
    <w:rsid w:val="00CF2B59"/>
    <w:rsid w:val="00CF4DC0"/>
    <w:rsid w:val="00CF589C"/>
    <w:rsid w:val="00CF5D88"/>
    <w:rsid w:val="00CF5FA8"/>
    <w:rsid w:val="00CF639E"/>
    <w:rsid w:val="00CF6CD8"/>
    <w:rsid w:val="00CF6F09"/>
    <w:rsid w:val="00CF7562"/>
    <w:rsid w:val="00D0021B"/>
    <w:rsid w:val="00D015BA"/>
    <w:rsid w:val="00D0424B"/>
    <w:rsid w:val="00D04293"/>
    <w:rsid w:val="00D05D42"/>
    <w:rsid w:val="00D06DF7"/>
    <w:rsid w:val="00D10203"/>
    <w:rsid w:val="00D10354"/>
    <w:rsid w:val="00D1085A"/>
    <w:rsid w:val="00D10CBD"/>
    <w:rsid w:val="00D10EA6"/>
    <w:rsid w:val="00D1372D"/>
    <w:rsid w:val="00D1412A"/>
    <w:rsid w:val="00D14D04"/>
    <w:rsid w:val="00D16053"/>
    <w:rsid w:val="00D1634C"/>
    <w:rsid w:val="00D16B6A"/>
    <w:rsid w:val="00D20872"/>
    <w:rsid w:val="00D2122A"/>
    <w:rsid w:val="00D2186A"/>
    <w:rsid w:val="00D22A6B"/>
    <w:rsid w:val="00D22CB6"/>
    <w:rsid w:val="00D24831"/>
    <w:rsid w:val="00D252C0"/>
    <w:rsid w:val="00D258EF"/>
    <w:rsid w:val="00D262BC"/>
    <w:rsid w:val="00D27404"/>
    <w:rsid w:val="00D315C5"/>
    <w:rsid w:val="00D337AD"/>
    <w:rsid w:val="00D34223"/>
    <w:rsid w:val="00D35D38"/>
    <w:rsid w:val="00D37584"/>
    <w:rsid w:val="00D416ED"/>
    <w:rsid w:val="00D439CA"/>
    <w:rsid w:val="00D44739"/>
    <w:rsid w:val="00D478BD"/>
    <w:rsid w:val="00D53EE0"/>
    <w:rsid w:val="00D54241"/>
    <w:rsid w:val="00D542ED"/>
    <w:rsid w:val="00D567F9"/>
    <w:rsid w:val="00D57092"/>
    <w:rsid w:val="00D57132"/>
    <w:rsid w:val="00D635DC"/>
    <w:rsid w:val="00D636E3"/>
    <w:rsid w:val="00D64401"/>
    <w:rsid w:val="00D650D1"/>
    <w:rsid w:val="00D65FD4"/>
    <w:rsid w:val="00D66C16"/>
    <w:rsid w:val="00D70B6F"/>
    <w:rsid w:val="00D710AC"/>
    <w:rsid w:val="00D71561"/>
    <w:rsid w:val="00D7185C"/>
    <w:rsid w:val="00D73C30"/>
    <w:rsid w:val="00D804E3"/>
    <w:rsid w:val="00D81EB8"/>
    <w:rsid w:val="00D82A8C"/>
    <w:rsid w:val="00D834A3"/>
    <w:rsid w:val="00D85008"/>
    <w:rsid w:val="00D87531"/>
    <w:rsid w:val="00D87EF9"/>
    <w:rsid w:val="00D901D8"/>
    <w:rsid w:val="00D90340"/>
    <w:rsid w:val="00D904E9"/>
    <w:rsid w:val="00D9129F"/>
    <w:rsid w:val="00D916DC"/>
    <w:rsid w:val="00D926C3"/>
    <w:rsid w:val="00D92E6B"/>
    <w:rsid w:val="00D9452D"/>
    <w:rsid w:val="00D947AF"/>
    <w:rsid w:val="00D967EF"/>
    <w:rsid w:val="00D96B93"/>
    <w:rsid w:val="00DA0108"/>
    <w:rsid w:val="00DA23C7"/>
    <w:rsid w:val="00DA26E3"/>
    <w:rsid w:val="00DA317A"/>
    <w:rsid w:val="00DA317B"/>
    <w:rsid w:val="00DA4C78"/>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C033D"/>
    <w:rsid w:val="00DC1C89"/>
    <w:rsid w:val="00DC2200"/>
    <w:rsid w:val="00DC43D9"/>
    <w:rsid w:val="00DC43FC"/>
    <w:rsid w:val="00DC5A6E"/>
    <w:rsid w:val="00DC5F92"/>
    <w:rsid w:val="00DC629E"/>
    <w:rsid w:val="00DC658F"/>
    <w:rsid w:val="00DC6BB1"/>
    <w:rsid w:val="00DD1DF4"/>
    <w:rsid w:val="00DD21E3"/>
    <w:rsid w:val="00DD36E0"/>
    <w:rsid w:val="00DD3729"/>
    <w:rsid w:val="00DD44D6"/>
    <w:rsid w:val="00DD6AA1"/>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5187"/>
    <w:rsid w:val="00E060E2"/>
    <w:rsid w:val="00E062B3"/>
    <w:rsid w:val="00E0756B"/>
    <w:rsid w:val="00E07632"/>
    <w:rsid w:val="00E112A0"/>
    <w:rsid w:val="00E121D5"/>
    <w:rsid w:val="00E1324F"/>
    <w:rsid w:val="00E169F5"/>
    <w:rsid w:val="00E20201"/>
    <w:rsid w:val="00E208C8"/>
    <w:rsid w:val="00E23692"/>
    <w:rsid w:val="00E242F2"/>
    <w:rsid w:val="00E25AE1"/>
    <w:rsid w:val="00E27C01"/>
    <w:rsid w:val="00E339E0"/>
    <w:rsid w:val="00E33BC7"/>
    <w:rsid w:val="00E3475A"/>
    <w:rsid w:val="00E3484B"/>
    <w:rsid w:val="00E35093"/>
    <w:rsid w:val="00E36535"/>
    <w:rsid w:val="00E3707B"/>
    <w:rsid w:val="00E37D9C"/>
    <w:rsid w:val="00E41689"/>
    <w:rsid w:val="00E44500"/>
    <w:rsid w:val="00E52376"/>
    <w:rsid w:val="00E538C0"/>
    <w:rsid w:val="00E54437"/>
    <w:rsid w:val="00E5598A"/>
    <w:rsid w:val="00E56271"/>
    <w:rsid w:val="00E56AF8"/>
    <w:rsid w:val="00E56CCD"/>
    <w:rsid w:val="00E57AE6"/>
    <w:rsid w:val="00E612D6"/>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FEC"/>
    <w:rsid w:val="00ED0420"/>
    <w:rsid w:val="00ED08A3"/>
    <w:rsid w:val="00ED0B36"/>
    <w:rsid w:val="00ED0C7D"/>
    <w:rsid w:val="00ED0E7B"/>
    <w:rsid w:val="00ED0E96"/>
    <w:rsid w:val="00ED1C28"/>
    <w:rsid w:val="00ED1FA6"/>
    <w:rsid w:val="00ED3009"/>
    <w:rsid w:val="00ED39A3"/>
    <w:rsid w:val="00ED455A"/>
    <w:rsid w:val="00ED4B8E"/>
    <w:rsid w:val="00ED4CB1"/>
    <w:rsid w:val="00ED5CB1"/>
    <w:rsid w:val="00ED60CE"/>
    <w:rsid w:val="00ED6A39"/>
    <w:rsid w:val="00EE0805"/>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E32"/>
    <w:rsid w:val="00F20221"/>
    <w:rsid w:val="00F212D9"/>
    <w:rsid w:val="00F2386F"/>
    <w:rsid w:val="00F255DE"/>
    <w:rsid w:val="00F2676F"/>
    <w:rsid w:val="00F26CB5"/>
    <w:rsid w:val="00F30A19"/>
    <w:rsid w:val="00F315E3"/>
    <w:rsid w:val="00F31FC5"/>
    <w:rsid w:val="00F32859"/>
    <w:rsid w:val="00F35F88"/>
    <w:rsid w:val="00F36B70"/>
    <w:rsid w:val="00F37AFF"/>
    <w:rsid w:val="00F406E7"/>
    <w:rsid w:val="00F42BB2"/>
    <w:rsid w:val="00F44395"/>
    <w:rsid w:val="00F44D8E"/>
    <w:rsid w:val="00F45273"/>
    <w:rsid w:val="00F526F5"/>
    <w:rsid w:val="00F52E90"/>
    <w:rsid w:val="00F52F9A"/>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4ADB"/>
    <w:rsid w:val="00F75184"/>
    <w:rsid w:val="00F767CA"/>
    <w:rsid w:val="00F7787A"/>
    <w:rsid w:val="00F813EA"/>
    <w:rsid w:val="00F8189D"/>
    <w:rsid w:val="00F83263"/>
    <w:rsid w:val="00F83622"/>
    <w:rsid w:val="00F84533"/>
    <w:rsid w:val="00F847F9"/>
    <w:rsid w:val="00F84CB9"/>
    <w:rsid w:val="00F84E30"/>
    <w:rsid w:val="00F8595A"/>
    <w:rsid w:val="00F85976"/>
    <w:rsid w:val="00F86281"/>
    <w:rsid w:val="00F86BF6"/>
    <w:rsid w:val="00F872BA"/>
    <w:rsid w:val="00F9072E"/>
    <w:rsid w:val="00F91823"/>
    <w:rsid w:val="00F9227F"/>
    <w:rsid w:val="00F92309"/>
    <w:rsid w:val="00F92ADB"/>
    <w:rsid w:val="00F92C65"/>
    <w:rsid w:val="00F9678E"/>
    <w:rsid w:val="00F96AD8"/>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36E9"/>
    <w:rsid w:val="00FC3C81"/>
    <w:rsid w:val="00FC6A42"/>
    <w:rsid w:val="00FC6CE3"/>
    <w:rsid w:val="00FC72DC"/>
    <w:rsid w:val="00FC7DB8"/>
    <w:rsid w:val="00FD0145"/>
    <w:rsid w:val="00FD10FF"/>
    <w:rsid w:val="00FD11F5"/>
    <w:rsid w:val="00FD1784"/>
    <w:rsid w:val="00FD60A9"/>
    <w:rsid w:val="00FE1713"/>
    <w:rsid w:val="00FE38A6"/>
    <w:rsid w:val="00FE50EE"/>
    <w:rsid w:val="00FE65FB"/>
    <w:rsid w:val="00FE6D0D"/>
    <w:rsid w:val="00FE7A7F"/>
    <w:rsid w:val="00FF0417"/>
    <w:rsid w:val="00FF183C"/>
    <w:rsid w:val="00FF1A59"/>
    <w:rsid w:val="00FF1BDD"/>
    <w:rsid w:val="00FF2ED8"/>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EAEA3-7186-4CF5-B7D7-3560965C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3346</Words>
  <Characters>18069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51</cp:revision>
  <cp:lastPrinted>2025-09-24T16:51:00Z</cp:lastPrinted>
  <dcterms:created xsi:type="dcterms:W3CDTF">2025-09-24T16:52:00Z</dcterms:created>
  <dcterms:modified xsi:type="dcterms:W3CDTF">2025-10-01T17:43:00Z</dcterms:modified>
</cp:coreProperties>
</file>