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34AA0" w14:textId="666A78A0" w:rsidR="005A0082" w:rsidRDefault="005A0082" w:rsidP="005A0082">
      <w:pPr>
        <w:ind w:left="4536" w:right="13"/>
        <w:jc w:val="both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Ata da </w:t>
      </w:r>
      <w:r w:rsidR="00101F80">
        <w:rPr>
          <w:rFonts w:ascii="Palatino Linotype" w:hAnsi="Palatino Linotype"/>
          <w:sz w:val="20"/>
          <w:szCs w:val="20"/>
        </w:rPr>
        <w:t>Trigésima</w:t>
      </w:r>
      <w:r w:rsidR="00394C1B">
        <w:rPr>
          <w:rFonts w:ascii="Palatino Linotype" w:hAnsi="Palatino Linotype"/>
          <w:sz w:val="20"/>
          <w:szCs w:val="20"/>
        </w:rPr>
        <w:t xml:space="preserve"> </w:t>
      </w:r>
      <w:r w:rsidR="000618DE">
        <w:rPr>
          <w:rFonts w:ascii="Palatino Linotype" w:hAnsi="Palatino Linotype"/>
          <w:sz w:val="20"/>
          <w:szCs w:val="20"/>
        </w:rPr>
        <w:t>Oitava</w:t>
      </w:r>
      <w:r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b/>
          <w:bCs/>
          <w:sz w:val="20"/>
          <w:szCs w:val="20"/>
        </w:rPr>
        <w:t>(</w:t>
      </w:r>
      <w:r w:rsidR="00101F80">
        <w:rPr>
          <w:rFonts w:ascii="Palatino Linotype" w:hAnsi="Palatino Linotype"/>
          <w:b/>
          <w:bCs/>
          <w:sz w:val="20"/>
          <w:szCs w:val="20"/>
        </w:rPr>
        <w:t>3</w:t>
      </w:r>
      <w:r w:rsidR="000618DE">
        <w:rPr>
          <w:rFonts w:ascii="Palatino Linotype" w:hAnsi="Palatino Linotype"/>
          <w:b/>
          <w:bCs/>
          <w:sz w:val="20"/>
          <w:szCs w:val="20"/>
        </w:rPr>
        <w:t>8</w:t>
      </w:r>
      <w:r>
        <w:rPr>
          <w:rFonts w:ascii="Palatino Linotype" w:hAnsi="Palatino Linotype"/>
          <w:b/>
          <w:bCs/>
          <w:sz w:val="20"/>
          <w:szCs w:val="20"/>
        </w:rPr>
        <w:t>ª) Sessão Ordinária, da Legislatura 2025/2028, primeira Sessão Legislativa (2025)</w:t>
      </w:r>
      <w:r>
        <w:rPr>
          <w:rFonts w:ascii="Palatino Linotype" w:hAnsi="Palatino Linotype"/>
          <w:sz w:val="20"/>
          <w:szCs w:val="20"/>
        </w:rPr>
        <w:t xml:space="preserve">, ocorrida no dia </w:t>
      </w:r>
      <w:r w:rsidR="009D0DD3">
        <w:rPr>
          <w:rFonts w:ascii="Palatino Linotype" w:hAnsi="Palatino Linotype"/>
          <w:sz w:val="20"/>
          <w:szCs w:val="20"/>
        </w:rPr>
        <w:t>1</w:t>
      </w:r>
      <w:r w:rsidR="000618DE">
        <w:rPr>
          <w:rFonts w:ascii="Palatino Linotype" w:hAnsi="Palatino Linotype"/>
          <w:sz w:val="20"/>
          <w:szCs w:val="20"/>
        </w:rPr>
        <w:t>9</w:t>
      </w:r>
      <w:r>
        <w:rPr>
          <w:rFonts w:ascii="Palatino Linotype" w:hAnsi="Palatino Linotype"/>
          <w:sz w:val="20"/>
          <w:szCs w:val="20"/>
        </w:rPr>
        <w:t xml:space="preserve"> de </w:t>
      </w:r>
      <w:r w:rsidR="00517777">
        <w:rPr>
          <w:rFonts w:ascii="Palatino Linotype" w:hAnsi="Palatino Linotype"/>
          <w:sz w:val="20"/>
          <w:szCs w:val="20"/>
        </w:rPr>
        <w:t>novembro</w:t>
      </w:r>
      <w:r>
        <w:rPr>
          <w:rFonts w:ascii="Palatino Linotype" w:hAnsi="Palatino Linotype"/>
          <w:sz w:val="20"/>
          <w:szCs w:val="20"/>
        </w:rPr>
        <w:t xml:space="preserve"> de 2025.</w:t>
      </w:r>
    </w:p>
    <w:p w14:paraId="7224A300" w14:textId="75DFE73B" w:rsidR="00101A4F" w:rsidRPr="00AC45FB" w:rsidRDefault="005A0082" w:rsidP="008315CC">
      <w:pPr>
        <w:pStyle w:val="NormalWeb"/>
        <w:spacing w:line="276" w:lineRule="auto"/>
        <w:jc w:val="both"/>
        <w:rPr>
          <w:rFonts w:ascii="Palatino Linotype" w:hAnsi="Palatino Linotype"/>
        </w:rPr>
      </w:pPr>
      <w:r w:rsidRPr="00AA172D">
        <w:rPr>
          <w:rFonts w:ascii="Palatino Linotype" w:hAnsi="Palatino Linotype" w:cs="Arial"/>
        </w:rPr>
        <w:t xml:space="preserve">Aos </w:t>
      </w:r>
      <w:r w:rsidR="009D0DD3" w:rsidRPr="00AA172D">
        <w:rPr>
          <w:rFonts w:ascii="Palatino Linotype" w:hAnsi="Palatino Linotype" w:cs="Arial"/>
        </w:rPr>
        <w:t>d</w:t>
      </w:r>
      <w:r w:rsidR="000618DE">
        <w:rPr>
          <w:rFonts w:ascii="Palatino Linotype" w:hAnsi="Palatino Linotype" w:cs="Arial"/>
        </w:rPr>
        <w:t>ezen</w:t>
      </w:r>
      <w:r w:rsidR="009D0DD3" w:rsidRPr="00AA172D">
        <w:rPr>
          <w:rFonts w:ascii="Palatino Linotype" w:hAnsi="Palatino Linotype" w:cs="Arial"/>
        </w:rPr>
        <w:t>o</w:t>
      </w:r>
      <w:r w:rsidR="00077827">
        <w:rPr>
          <w:rFonts w:ascii="Palatino Linotype" w:hAnsi="Palatino Linotype" w:cs="Arial"/>
        </w:rPr>
        <w:t>v</w:t>
      </w:r>
      <w:r w:rsidR="009D0DD3" w:rsidRPr="00AA172D">
        <w:rPr>
          <w:rFonts w:ascii="Palatino Linotype" w:hAnsi="Palatino Linotype" w:cs="Arial"/>
        </w:rPr>
        <w:t>e</w:t>
      </w:r>
      <w:r w:rsidR="00517777" w:rsidRPr="00AA172D">
        <w:rPr>
          <w:rFonts w:ascii="Palatino Linotype" w:hAnsi="Palatino Linotype" w:cs="Arial"/>
        </w:rPr>
        <w:t xml:space="preserve"> </w:t>
      </w:r>
      <w:r w:rsidR="005D1650" w:rsidRPr="00AA172D">
        <w:rPr>
          <w:rFonts w:ascii="Palatino Linotype" w:hAnsi="Palatino Linotype" w:cs="Arial"/>
        </w:rPr>
        <w:t>dias do</w:t>
      </w:r>
      <w:r w:rsidRPr="00AA172D">
        <w:rPr>
          <w:rFonts w:ascii="Palatino Linotype" w:hAnsi="Palatino Linotype" w:cs="Arial"/>
        </w:rPr>
        <w:t xml:space="preserve"> mês de </w:t>
      </w:r>
      <w:r w:rsidR="00517777" w:rsidRPr="00AA172D">
        <w:rPr>
          <w:rFonts w:ascii="Palatino Linotype" w:hAnsi="Palatino Linotype" w:cs="Arial"/>
        </w:rPr>
        <w:t>novembro</w:t>
      </w:r>
      <w:r w:rsidRPr="00AA172D">
        <w:rPr>
          <w:rFonts w:ascii="Palatino Linotype" w:hAnsi="Palatino Linotype" w:cs="Arial"/>
        </w:rPr>
        <w:t xml:space="preserve"> do ano de dois mil e vinte e cinco, às dezesseis </w:t>
      </w:r>
      <w:r w:rsidRPr="008315CC">
        <w:rPr>
          <w:rFonts w:ascii="Palatino Linotype" w:hAnsi="Palatino Linotype" w:cs="Arial"/>
        </w:rPr>
        <w:t xml:space="preserve">horas, no Plenário Papa João Paulo II da Câmara Municipal de Viana, reuniram-se os senhores Vereadores em Sessão Ordinária. </w:t>
      </w:r>
      <w:r w:rsidR="00053229" w:rsidRPr="008315CC">
        <w:rPr>
          <w:rFonts w:ascii="Palatino Linotype" w:hAnsi="Palatino Linotype" w:cs="Arial"/>
        </w:rPr>
        <w:t>Mesa Diretora composta por:</w:t>
      </w:r>
      <w:r w:rsidR="005F30CA" w:rsidRPr="008315CC">
        <w:rPr>
          <w:rFonts w:ascii="Palatino Linotype" w:hAnsi="Palatino Linotype" w:cs="Arial"/>
        </w:rPr>
        <w:t xml:space="preserve"> </w:t>
      </w:r>
      <w:r w:rsidR="005F21A5" w:rsidRPr="008315CC">
        <w:rPr>
          <w:rFonts w:ascii="Palatino Linotype" w:hAnsi="Palatino Linotype" w:cs="Arial"/>
        </w:rPr>
        <w:t>Vereador Ademir Pereira (</w:t>
      </w:r>
      <w:r w:rsidR="005F30CA" w:rsidRPr="008315CC">
        <w:rPr>
          <w:rFonts w:ascii="Palatino Linotype" w:hAnsi="Palatino Linotype" w:cs="Arial"/>
        </w:rPr>
        <w:t xml:space="preserve">Presidente </w:t>
      </w:r>
      <w:r w:rsidR="005F30CA" w:rsidRPr="008315CC">
        <w:rPr>
          <w:rFonts w:ascii="Palatino Linotype" w:hAnsi="Palatino Linotype" w:cs="Arial"/>
          <w:i/>
        </w:rPr>
        <w:t>em exercício</w:t>
      </w:r>
      <w:r w:rsidR="005F21A5" w:rsidRPr="008315CC">
        <w:rPr>
          <w:rFonts w:ascii="Palatino Linotype" w:hAnsi="Palatino Linotype" w:cs="Arial"/>
        </w:rPr>
        <w:t>)</w:t>
      </w:r>
      <w:r w:rsidR="005F30CA" w:rsidRPr="008315CC">
        <w:rPr>
          <w:rFonts w:ascii="Palatino Linotype" w:hAnsi="Palatino Linotype" w:cs="Arial"/>
        </w:rPr>
        <w:t>,</w:t>
      </w:r>
      <w:r w:rsidR="005F21A5" w:rsidRPr="008315CC">
        <w:rPr>
          <w:rFonts w:ascii="Palatino Linotype" w:hAnsi="Palatino Linotype" w:cs="Arial"/>
        </w:rPr>
        <w:t xml:space="preserve"> Vereador Wesley Pires</w:t>
      </w:r>
      <w:r w:rsidR="005F21A5" w:rsidRPr="008315CC">
        <w:rPr>
          <w:rFonts w:ascii="Palatino Linotype" w:eastAsia="Arial" w:hAnsi="Palatino Linotype" w:cs="Arial"/>
          <w:b/>
          <w:bCs/>
        </w:rPr>
        <w:t xml:space="preserve"> </w:t>
      </w:r>
      <w:r w:rsidR="005F21A5" w:rsidRPr="008315CC">
        <w:rPr>
          <w:rFonts w:ascii="Palatino Linotype" w:eastAsia="Arial" w:hAnsi="Palatino Linotype" w:cs="Arial"/>
        </w:rPr>
        <w:t>(Primeiro Secretário)</w:t>
      </w:r>
      <w:r w:rsidR="005F30CA" w:rsidRPr="008315CC">
        <w:rPr>
          <w:rFonts w:ascii="Palatino Linotype" w:eastAsia="Arial" w:hAnsi="Palatino Linotype" w:cs="Arial"/>
        </w:rPr>
        <w:t xml:space="preserve"> e Vereadora Sueli Pancier (Segunda Secretária)</w:t>
      </w:r>
      <w:r w:rsidR="00456EF7" w:rsidRPr="008315CC">
        <w:rPr>
          <w:rFonts w:ascii="Palatino Linotype" w:eastAsia="Arial" w:hAnsi="Palatino Linotype" w:cs="Arial"/>
        </w:rPr>
        <w:t>.</w:t>
      </w:r>
      <w:r w:rsidR="00053229" w:rsidRPr="008315CC">
        <w:rPr>
          <w:rFonts w:ascii="Palatino Linotype" w:eastAsia="Arial" w:hAnsi="Palatino Linotype" w:cs="Arial"/>
        </w:rPr>
        <w:t xml:space="preserve"> </w:t>
      </w:r>
      <w:r w:rsidR="00012A03" w:rsidRPr="00012A03">
        <w:rPr>
          <w:rFonts w:ascii="Palatino Linotype" w:hAnsi="Palatino Linotype"/>
        </w:rPr>
        <w:t>Em ab</w:t>
      </w:r>
      <w:bookmarkStart w:id="0" w:name="_GoBack"/>
      <w:bookmarkEnd w:id="0"/>
      <w:r w:rsidR="00012A03" w:rsidRPr="00012A03">
        <w:rPr>
          <w:rFonts w:ascii="Palatino Linotype" w:hAnsi="Palatino Linotype"/>
        </w:rPr>
        <w:t xml:space="preserve">ertura dos trabalhos, o Presidente solicitou ao Primeiro Secretário que verificasse a presença dos vereadores no painel eletrônico. Constatou-se a presença dos Edis: O Vereador Wantuil Schultz (PODE), O Vereador Pacheco (PT), O Vereador Waldeir Gonçalves (PODE), O Vereador Dr. Erik da Fisioterapia (PSB), A Vereadora Sueli Pancier (PSB), O Vereador Hélio da Autoescola (PL), O Vereador Wesley Pires (PL), O Vereador Lucas Casagrande (PL), O Vereador Flávio Volponi (PP), O Vereador Diego da Farmácia (PSB) e O Vereador Ademir Pereira (PP). Assim, </w:t>
      </w:r>
      <w:r w:rsidR="00012A03" w:rsidRPr="00012A03">
        <w:rPr>
          <w:rFonts w:ascii="Palatino Linotype" w:hAnsi="Palatino Linotype"/>
          <w:b/>
        </w:rPr>
        <w:t>o Primeiro Secretário verificou a presença de 11 (onze) vereadores em Plenário</w:t>
      </w:r>
      <w:r w:rsidR="00012A03" w:rsidRPr="00012A03">
        <w:rPr>
          <w:rFonts w:ascii="Palatino Linotype" w:hAnsi="Palatino Linotype"/>
        </w:rPr>
        <w:t xml:space="preserve">, registrando a ausência justificada do Vereador Joilson Broedel (PODE) e a </w:t>
      </w:r>
      <w:r w:rsidR="00012A03" w:rsidRPr="000773FD">
        <w:rPr>
          <w:rFonts w:ascii="Palatino Linotype" w:hAnsi="Palatino Linotype"/>
          <w:b/>
        </w:rPr>
        <w:t>presença</w:t>
      </w:r>
      <w:r w:rsidR="000773FD" w:rsidRPr="000773FD">
        <w:rPr>
          <w:rFonts w:ascii="Palatino Linotype" w:hAnsi="Palatino Linotype"/>
        </w:rPr>
        <w:t>,</w:t>
      </w:r>
      <w:r w:rsidR="00012A03" w:rsidRPr="00012A03">
        <w:rPr>
          <w:rFonts w:ascii="Palatino Linotype" w:hAnsi="Palatino Linotype"/>
        </w:rPr>
        <w:t xml:space="preserve"> </w:t>
      </w:r>
      <w:r w:rsidR="000773FD">
        <w:rPr>
          <w:rFonts w:ascii="Palatino Linotype" w:hAnsi="Palatino Linotype"/>
        </w:rPr>
        <w:t xml:space="preserve">de forma </w:t>
      </w:r>
      <w:r w:rsidR="000773FD" w:rsidRPr="000773FD">
        <w:rPr>
          <w:rFonts w:ascii="Palatino Linotype" w:hAnsi="Palatino Linotype"/>
          <w:b/>
        </w:rPr>
        <w:t>virtual</w:t>
      </w:r>
      <w:r w:rsidR="000773FD">
        <w:rPr>
          <w:rFonts w:ascii="Palatino Linotype" w:hAnsi="Palatino Linotype"/>
        </w:rPr>
        <w:t>,</w:t>
      </w:r>
      <w:r w:rsidR="000773FD" w:rsidRPr="00012A03">
        <w:rPr>
          <w:rFonts w:ascii="Palatino Linotype" w:hAnsi="Palatino Linotype"/>
        </w:rPr>
        <w:t xml:space="preserve"> </w:t>
      </w:r>
      <w:r w:rsidR="00012A03" w:rsidRPr="00012A03">
        <w:rPr>
          <w:rFonts w:ascii="Palatino Linotype" w:hAnsi="Palatino Linotype"/>
        </w:rPr>
        <w:t>do Vereador Josué Enfermeiro (PP).</w:t>
      </w:r>
      <w:r w:rsidR="00012A03" w:rsidRPr="00012A03">
        <w:rPr>
          <w:rFonts w:ascii="Palatino Linotype" w:eastAsia="Arial" w:hAnsi="Palatino Linotype"/>
        </w:rPr>
        <w:t xml:space="preserve"> </w:t>
      </w:r>
      <w:r w:rsidR="00053229" w:rsidRPr="008315CC">
        <w:rPr>
          <w:rFonts w:ascii="Palatino Linotype" w:eastAsia="Arial" w:hAnsi="Palatino Linotype" w:cs="Arial"/>
        </w:rPr>
        <w:t xml:space="preserve">Havendo </w:t>
      </w:r>
      <w:r w:rsidR="00053229" w:rsidRPr="008315CC">
        <w:rPr>
          <w:rFonts w:ascii="Palatino Linotype" w:eastAsia="Arial" w:hAnsi="Palatino Linotype" w:cs="Arial"/>
          <w:i/>
          <w:iCs/>
        </w:rPr>
        <w:t xml:space="preserve">quórum </w:t>
      </w:r>
      <w:r w:rsidR="00053229" w:rsidRPr="008315CC">
        <w:rPr>
          <w:rFonts w:ascii="Palatino Linotype" w:eastAsia="Arial" w:hAnsi="Palatino Linotype" w:cs="Arial"/>
        </w:rPr>
        <w:t>regimental,</w:t>
      </w:r>
      <w:r w:rsidR="0064381C" w:rsidRPr="008315CC">
        <w:rPr>
          <w:rFonts w:ascii="Palatino Linotype" w:eastAsia="Arial" w:hAnsi="Palatino Linotype" w:cs="Arial"/>
        </w:rPr>
        <w:t xml:space="preserve"> </w:t>
      </w:r>
      <w:r w:rsidR="00053229" w:rsidRPr="008315CC">
        <w:rPr>
          <w:rFonts w:ascii="Palatino Linotype" w:eastAsia="Arial" w:hAnsi="Palatino Linotype" w:cs="Arial"/>
        </w:rPr>
        <w:t xml:space="preserve">após leitura de trecho bíblico e execução do Hino Nacional e do Hino Municipal de Viana, foi dada por aberta a presente Sessão </w:t>
      </w:r>
      <w:r w:rsidR="003C2623" w:rsidRPr="008315CC">
        <w:rPr>
          <w:rFonts w:ascii="Palatino Linotype" w:eastAsia="Arial" w:hAnsi="Palatino Linotype" w:cs="Arial"/>
        </w:rPr>
        <w:t>Ordinária</w:t>
      </w:r>
      <w:r w:rsidR="00053229" w:rsidRPr="008315CC">
        <w:rPr>
          <w:rFonts w:ascii="Palatino Linotype" w:eastAsia="Arial" w:hAnsi="Palatino Linotype" w:cs="Arial"/>
        </w:rPr>
        <w:t xml:space="preserve">. </w:t>
      </w:r>
      <w:r w:rsidR="003A0489" w:rsidRPr="008315CC">
        <w:rPr>
          <w:rFonts w:ascii="Palatino Linotype" w:eastAsia="Arial" w:hAnsi="Palatino Linotype" w:cs="Arial"/>
        </w:rPr>
        <w:t xml:space="preserve">Ato contínuo, passou-se para o </w:t>
      </w:r>
      <w:r w:rsidR="003A0489" w:rsidRPr="008315CC">
        <w:rPr>
          <w:rFonts w:ascii="Palatino Linotype" w:eastAsia="Arial" w:hAnsi="Palatino Linotype" w:cs="Arial"/>
          <w:b/>
        </w:rPr>
        <w:t>PEQUENO EXPEDIENTE</w:t>
      </w:r>
      <w:r w:rsidR="00A81ED7" w:rsidRPr="008315CC">
        <w:rPr>
          <w:rFonts w:ascii="Palatino Linotype" w:eastAsia="Arial" w:hAnsi="Palatino Linotype" w:cs="Arial"/>
        </w:rPr>
        <w:t xml:space="preserve">, </w:t>
      </w:r>
      <w:r w:rsidR="007D1D8D" w:rsidRPr="008315CC">
        <w:rPr>
          <w:rFonts w:ascii="Palatino Linotype" w:eastAsia="Arial" w:hAnsi="Palatino Linotype" w:cs="Arial"/>
        </w:rPr>
        <w:t xml:space="preserve">ocasião em que foi deliberada e </w:t>
      </w:r>
      <w:r w:rsidR="007D1D8D" w:rsidRPr="008315CC">
        <w:rPr>
          <w:rFonts w:ascii="Palatino Linotype" w:eastAsia="Arial" w:hAnsi="Palatino Linotype" w:cs="Arial"/>
          <w:b/>
        </w:rPr>
        <w:t>APROVADA a Ata da 3</w:t>
      </w:r>
      <w:r w:rsidR="00012A03">
        <w:rPr>
          <w:rFonts w:ascii="Palatino Linotype" w:eastAsia="Arial" w:hAnsi="Palatino Linotype" w:cs="Arial"/>
          <w:b/>
        </w:rPr>
        <w:t>5</w:t>
      </w:r>
      <w:r w:rsidR="007D1D8D" w:rsidRPr="008315CC">
        <w:rPr>
          <w:rFonts w:ascii="Palatino Linotype" w:eastAsia="Arial" w:hAnsi="Palatino Linotype" w:cs="Arial"/>
          <w:b/>
        </w:rPr>
        <w:t xml:space="preserve">ª (Trigésima </w:t>
      </w:r>
      <w:r w:rsidR="00012A03">
        <w:rPr>
          <w:rFonts w:ascii="Palatino Linotype" w:eastAsia="Arial" w:hAnsi="Palatino Linotype" w:cs="Arial"/>
          <w:b/>
        </w:rPr>
        <w:t>Quinta</w:t>
      </w:r>
      <w:r w:rsidR="007D1D8D" w:rsidRPr="008315CC">
        <w:rPr>
          <w:rFonts w:ascii="Palatino Linotype" w:eastAsia="Arial" w:hAnsi="Palatino Linotype" w:cs="Arial"/>
          <w:b/>
        </w:rPr>
        <w:t xml:space="preserve">) Sessão Ordinária, por </w:t>
      </w:r>
      <w:r w:rsidR="00012A03" w:rsidRPr="00012A03">
        <w:rPr>
          <w:rFonts w:ascii="Palatino Linotype" w:eastAsia="Arial" w:hAnsi="Palatino Linotype" w:cs="Arial"/>
          <w:b/>
        </w:rPr>
        <w:t>11 (onze) votos a zero</w:t>
      </w:r>
      <w:r w:rsidR="007D1D8D" w:rsidRPr="008315CC">
        <w:rPr>
          <w:rFonts w:ascii="Palatino Linotype" w:eastAsia="Arial" w:hAnsi="Palatino Linotype" w:cs="Arial"/>
          <w:b/>
        </w:rPr>
        <w:t>.</w:t>
      </w:r>
      <w:r w:rsidR="007D1D8D" w:rsidRPr="008315CC">
        <w:rPr>
          <w:rFonts w:ascii="Palatino Linotype" w:eastAsia="Arial" w:hAnsi="Palatino Linotype" w:cs="Arial"/>
        </w:rPr>
        <w:t xml:space="preserve"> </w:t>
      </w:r>
      <w:r w:rsidR="007D1D8D" w:rsidRPr="008315CC">
        <w:rPr>
          <w:rFonts w:ascii="Palatino Linotype" w:eastAsia="Arial" w:hAnsi="Palatino Linotype" w:cs="Arial"/>
          <w:b/>
        </w:rPr>
        <w:t>Informação</w:t>
      </w:r>
      <w:r w:rsidR="007D1D8D" w:rsidRPr="008315CC">
        <w:rPr>
          <w:rFonts w:ascii="Palatino Linotype" w:eastAsia="Arial" w:hAnsi="Palatino Linotype" w:cs="Arial"/>
        </w:rPr>
        <w:t>:</w:t>
      </w:r>
      <w:r w:rsidR="00593917" w:rsidRPr="008315CC">
        <w:rPr>
          <w:rFonts w:ascii="Palatino Linotype" w:eastAsia="Arial" w:hAnsi="Palatino Linotype" w:cs="Arial"/>
        </w:rPr>
        <w:t xml:space="preserve"> devido a problemas técnicos, o </w:t>
      </w:r>
      <w:r w:rsidR="005F30CA" w:rsidRPr="008315CC">
        <w:rPr>
          <w:rFonts w:ascii="Palatino Linotype" w:eastAsia="Arial" w:hAnsi="Palatino Linotype" w:cs="Arial"/>
        </w:rPr>
        <w:t xml:space="preserve">Presidente </w:t>
      </w:r>
      <w:r w:rsidR="005F30CA" w:rsidRPr="008315CC">
        <w:rPr>
          <w:rFonts w:ascii="Palatino Linotype" w:eastAsia="Arial" w:hAnsi="Palatino Linotype" w:cs="Arial"/>
          <w:i/>
        </w:rPr>
        <w:t>em exercício</w:t>
      </w:r>
      <w:r w:rsidR="00593917" w:rsidRPr="008315CC">
        <w:rPr>
          <w:rFonts w:ascii="Palatino Linotype" w:eastAsia="Arial" w:hAnsi="Palatino Linotype" w:cs="Arial"/>
        </w:rPr>
        <w:t xml:space="preserve"> informou aos senhores vereadores que a </w:t>
      </w:r>
      <w:r w:rsidR="00593917" w:rsidRPr="008315CC">
        <w:rPr>
          <w:rFonts w:ascii="Palatino Linotype" w:eastAsia="Arial" w:hAnsi="Palatino Linotype" w:cs="Arial"/>
          <w:b/>
        </w:rPr>
        <w:t>Ata da 36ª (Trigésima Sexta) Sessão Ordinária</w:t>
      </w:r>
      <w:r w:rsidR="00593917" w:rsidRPr="008315CC">
        <w:rPr>
          <w:rFonts w:ascii="Palatino Linotype" w:eastAsia="Arial" w:hAnsi="Palatino Linotype" w:cs="Arial"/>
        </w:rPr>
        <w:t xml:space="preserve"> </w:t>
      </w:r>
      <w:r w:rsidR="007D1D8D" w:rsidRPr="008315CC">
        <w:rPr>
          <w:rFonts w:ascii="Palatino Linotype" w:eastAsia="Arial" w:hAnsi="Palatino Linotype" w:cs="Arial"/>
        </w:rPr>
        <w:t xml:space="preserve">e a </w:t>
      </w:r>
      <w:r w:rsidR="007D1D8D" w:rsidRPr="008315CC">
        <w:rPr>
          <w:rFonts w:ascii="Palatino Linotype" w:eastAsia="Arial" w:hAnsi="Palatino Linotype" w:cs="Arial"/>
          <w:b/>
        </w:rPr>
        <w:t>Ata da 37ª (Trigésima Sétima) Sessão Ordinária</w:t>
      </w:r>
      <w:r w:rsidR="007D1D8D" w:rsidRPr="008315CC">
        <w:rPr>
          <w:rFonts w:ascii="Palatino Linotype" w:eastAsia="Arial" w:hAnsi="Palatino Linotype" w:cs="Arial"/>
        </w:rPr>
        <w:t xml:space="preserve"> </w:t>
      </w:r>
      <w:r w:rsidR="00593917" w:rsidRPr="008315CC">
        <w:rPr>
          <w:rFonts w:ascii="Palatino Linotype" w:eastAsia="Arial" w:hAnsi="Palatino Linotype" w:cs="Arial"/>
        </w:rPr>
        <w:t>ser</w:t>
      </w:r>
      <w:r w:rsidR="007D1D8D" w:rsidRPr="008315CC">
        <w:rPr>
          <w:rFonts w:ascii="Palatino Linotype" w:eastAsia="Arial" w:hAnsi="Palatino Linotype" w:cs="Arial"/>
        </w:rPr>
        <w:t>ão</w:t>
      </w:r>
      <w:r w:rsidR="00593917" w:rsidRPr="008315CC">
        <w:rPr>
          <w:rFonts w:ascii="Palatino Linotype" w:eastAsia="Arial" w:hAnsi="Palatino Linotype" w:cs="Arial"/>
        </w:rPr>
        <w:t xml:space="preserve"> levada</w:t>
      </w:r>
      <w:r w:rsidR="007D1D8D" w:rsidRPr="008315CC">
        <w:rPr>
          <w:rFonts w:ascii="Palatino Linotype" w:eastAsia="Arial" w:hAnsi="Palatino Linotype" w:cs="Arial"/>
        </w:rPr>
        <w:t>s</w:t>
      </w:r>
      <w:r w:rsidR="00593917" w:rsidRPr="008315CC">
        <w:rPr>
          <w:rFonts w:ascii="Palatino Linotype" w:eastAsia="Arial" w:hAnsi="Palatino Linotype" w:cs="Arial"/>
        </w:rPr>
        <w:t xml:space="preserve"> à deliberação oportunamente.</w:t>
      </w:r>
      <w:r w:rsidR="00B41361" w:rsidRPr="008315CC">
        <w:rPr>
          <w:rFonts w:ascii="Palatino Linotype" w:eastAsia="Arial" w:hAnsi="Palatino Linotype" w:cs="Arial"/>
        </w:rPr>
        <w:t xml:space="preserve"> </w:t>
      </w:r>
      <w:r w:rsidR="003A0489" w:rsidRPr="008315CC">
        <w:rPr>
          <w:rFonts w:ascii="Palatino Linotype" w:eastAsia="Arial" w:hAnsi="Palatino Linotype" w:cs="Arial"/>
        </w:rPr>
        <w:t xml:space="preserve">Então, </w:t>
      </w:r>
      <w:r w:rsidR="005F21A5" w:rsidRPr="008315CC">
        <w:rPr>
          <w:rFonts w:ascii="Palatino Linotype" w:eastAsia="Arial" w:hAnsi="Palatino Linotype" w:cs="Arial"/>
        </w:rPr>
        <w:t>o</w:t>
      </w:r>
      <w:r w:rsidR="003A0489" w:rsidRPr="008315CC">
        <w:rPr>
          <w:rFonts w:ascii="Palatino Linotype" w:eastAsia="Arial" w:hAnsi="Palatino Linotype" w:cs="Arial"/>
        </w:rPr>
        <w:t xml:space="preserve"> </w:t>
      </w:r>
      <w:r w:rsidR="005F21A5" w:rsidRPr="008315CC">
        <w:rPr>
          <w:rFonts w:ascii="Palatino Linotype" w:eastAsia="Arial" w:hAnsi="Palatino Linotype" w:cs="Arial"/>
        </w:rPr>
        <w:t>Primeiro Secretário</w:t>
      </w:r>
      <w:r w:rsidR="003A0489" w:rsidRPr="008315CC">
        <w:rPr>
          <w:rFonts w:ascii="Palatino Linotype" w:eastAsia="Arial" w:hAnsi="Palatino Linotype" w:cs="Arial"/>
        </w:rPr>
        <w:t xml:space="preserve">, atendendo à solicitação do </w:t>
      </w:r>
      <w:r w:rsidR="005F30CA" w:rsidRPr="008315CC">
        <w:rPr>
          <w:rFonts w:ascii="Palatino Linotype" w:eastAsia="Arial" w:hAnsi="Palatino Linotype" w:cs="Arial"/>
        </w:rPr>
        <w:t xml:space="preserve">Presidente </w:t>
      </w:r>
      <w:r w:rsidR="005F30CA" w:rsidRPr="008315CC">
        <w:rPr>
          <w:rFonts w:ascii="Palatino Linotype" w:eastAsia="Arial" w:hAnsi="Palatino Linotype" w:cs="Arial"/>
          <w:i/>
        </w:rPr>
        <w:t>em exercício</w:t>
      </w:r>
      <w:r w:rsidR="003A0489" w:rsidRPr="008315CC">
        <w:rPr>
          <w:rFonts w:ascii="Palatino Linotype" w:eastAsia="Arial" w:hAnsi="Palatino Linotype" w:cs="Arial"/>
        </w:rPr>
        <w:t xml:space="preserve">, efetuou a </w:t>
      </w:r>
      <w:r w:rsidR="003A0489" w:rsidRPr="008315CC">
        <w:rPr>
          <w:rFonts w:ascii="Palatino Linotype" w:eastAsia="Arial" w:hAnsi="Palatino Linotype" w:cs="Arial"/>
          <w:b/>
          <w:bCs/>
        </w:rPr>
        <w:t>leitura dos expedientes</w:t>
      </w:r>
      <w:r w:rsidR="003A0489" w:rsidRPr="008315CC">
        <w:rPr>
          <w:rFonts w:ascii="Palatino Linotype" w:eastAsia="Arial" w:hAnsi="Palatino Linotype" w:cs="Arial"/>
        </w:rPr>
        <w:t>, de que constaram os seguintes:</w:t>
      </w:r>
      <w:r w:rsidR="00CC01C9" w:rsidRPr="008315CC">
        <w:rPr>
          <w:rFonts w:ascii="Palatino Linotype" w:eastAsia="Arial" w:hAnsi="Palatino Linotype" w:cs="Arial"/>
        </w:rPr>
        <w:t xml:space="preserve"> </w:t>
      </w:r>
      <w:r w:rsidR="005F30CA" w:rsidRPr="008315CC">
        <w:rPr>
          <w:rFonts w:ascii="Palatino Linotype" w:hAnsi="Palatino Linotype"/>
          <w:b/>
          <w:u w:val="single"/>
        </w:rPr>
        <w:t>Projetos de Lei Ordinária</w:t>
      </w:r>
      <w:r w:rsidR="008315CC">
        <w:rPr>
          <w:rFonts w:ascii="Palatino Linotype" w:hAnsi="Palatino Linotype"/>
        </w:rPr>
        <w:t>:</w:t>
      </w:r>
      <w:r w:rsidR="00B93093">
        <w:rPr>
          <w:rFonts w:ascii="Palatino Linotype" w:hAnsi="Palatino Linotype"/>
        </w:rPr>
        <w:t xml:space="preserve"> </w:t>
      </w:r>
      <w:r w:rsidR="005F30CA" w:rsidRPr="008315CC">
        <w:rPr>
          <w:rStyle w:val="Forte"/>
          <w:rFonts w:ascii="Palatino Linotype" w:hAnsi="Palatino Linotype"/>
        </w:rPr>
        <w:t>Projeto de Lei nº 143/2025</w:t>
      </w:r>
      <w:r w:rsidR="005F30CA" w:rsidRPr="008315CC">
        <w:rPr>
          <w:rFonts w:ascii="Palatino Linotype" w:hAnsi="Palatino Linotype"/>
        </w:rPr>
        <w:t>, de autoria do Vereador Josué Ribeiro (PP), que institui a Política Municipal de Transparência de Obras Públicas e dispõe sobre a proibição de inauguração e entrega de obras públicas inacabadas ou sem condições de funcionamento, no Município de Viana.</w:t>
      </w:r>
      <w:r w:rsidR="00B93093">
        <w:rPr>
          <w:rFonts w:ascii="Palatino Linotype" w:hAnsi="Palatino Linotype"/>
        </w:rPr>
        <w:t xml:space="preserve"> </w:t>
      </w:r>
      <w:r w:rsidR="005F30CA" w:rsidRPr="008315CC">
        <w:rPr>
          <w:rStyle w:val="Forte"/>
          <w:rFonts w:ascii="Palatino Linotype" w:hAnsi="Palatino Linotype"/>
        </w:rPr>
        <w:t>Projeto de Lei nº 144/2025</w:t>
      </w:r>
      <w:r w:rsidR="005F30CA" w:rsidRPr="008315CC">
        <w:rPr>
          <w:rFonts w:ascii="Palatino Linotype" w:hAnsi="Palatino Linotype"/>
        </w:rPr>
        <w:t>, de autoria do Prefeito Wanderson Borghardt Bueno (PODE), que autoriza abertura de crédito adicional suplementar no orçamento vigente do Município de Viana.</w:t>
      </w:r>
      <w:r w:rsidR="00B93093">
        <w:rPr>
          <w:rFonts w:ascii="Palatino Linotype" w:hAnsi="Palatino Linotype"/>
        </w:rPr>
        <w:t xml:space="preserve"> </w:t>
      </w:r>
      <w:r w:rsidR="005F30CA" w:rsidRPr="008315CC">
        <w:rPr>
          <w:rFonts w:ascii="Palatino Linotype" w:hAnsi="Palatino Linotype"/>
          <w:b/>
          <w:u w:val="single"/>
        </w:rPr>
        <w:t>Indicações</w:t>
      </w:r>
      <w:r w:rsidR="008315CC">
        <w:rPr>
          <w:rFonts w:ascii="Palatino Linotype" w:hAnsi="Palatino Linotype"/>
        </w:rPr>
        <w:t>:</w:t>
      </w:r>
      <w:r w:rsidR="00B93093">
        <w:rPr>
          <w:rFonts w:ascii="Palatino Linotype" w:hAnsi="Palatino Linotype"/>
        </w:rPr>
        <w:t xml:space="preserve"> </w:t>
      </w:r>
      <w:r w:rsidR="005F30CA" w:rsidRPr="008315CC">
        <w:rPr>
          <w:rStyle w:val="Forte"/>
          <w:rFonts w:ascii="Palatino Linotype" w:hAnsi="Palatino Linotype"/>
        </w:rPr>
        <w:t>Indicações de autoria do Vereador Diego Grijó Gava (PSB):</w:t>
      </w:r>
      <w:r w:rsidR="005F30CA" w:rsidRPr="008315CC">
        <w:rPr>
          <w:rFonts w:ascii="Palatino Linotype" w:hAnsi="Palatino Linotype"/>
        </w:rPr>
        <w:t xml:space="preserve"> reparo e substituição de lâmpadas no Bairro Nova Viana; instalação de abrigo em ponto de ônibus na localidade de Pedra </w:t>
      </w:r>
      <w:r w:rsidR="005F30CA" w:rsidRPr="008315CC">
        <w:rPr>
          <w:rFonts w:ascii="Palatino Linotype" w:hAnsi="Palatino Linotype"/>
        </w:rPr>
        <w:lastRenderedPageBreak/>
        <w:t>da Mulata.</w:t>
      </w:r>
      <w:r w:rsidR="00B93093">
        <w:rPr>
          <w:rFonts w:ascii="Palatino Linotype" w:hAnsi="Palatino Linotype"/>
        </w:rPr>
        <w:t xml:space="preserve"> </w:t>
      </w:r>
      <w:r w:rsidR="005F30CA" w:rsidRPr="008315CC">
        <w:rPr>
          <w:rStyle w:val="Forte"/>
          <w:rFonts w:ascii="Palatino Linotype" w:hAnsi="Palatino Linotype"/>
        </w:rPr>
        <w:t xml:space="preserve">Indicações de autoria do Vereador </w:t>
      </w:r>
      <w:proofErr w:type="spellStart"/>
      <w:r w:rsidR="005F30CA" w:rsidRPr="008315CC">
        <w:rPr>
          <w:rStyle w:val="Forte"/>
          <w:rFonts w:ascii="Palatino Linotype" w:hAnsi="Palatino Linotype"/>
        </w:rPr>
        <w:t>Érick</w:t>
      </w:r>
      <w:proofErr w:type="spellEnd"/>
      <w:r w:rsidR="005F30CA" w:rsidRPr="008315CC">
        <w:rPr>
          <w:rStyle w:val="Forte"/>
          <w:rFonts w:ascii="Palatino Linotype" w:hAnsi="Palatino Linotype"/>
        </w:rPr>
        <w:t xml:space="preserve"> Capdeville </w:t>
      </w:r>
      <w:proofErr w:type="spellStart"/>
      <w:r w:rsidR="005F30CA" w:rsidRPr="008315CC">
        <w:rPr>
          <w:rStyle w:val="Forte"/>
          <w:rFonts w:ascii="Palatino Linotype" w:hAnsi="Palatino Linotype"/>
        </w:rPr>
        <w:t>Heiderich</w:t>
      </w:r>
      <w:proofErr w:type="spellEnd"/>
      <w:r w:rsidR="005F30CA" w:rsidRPr="008315CC">
        <w:rPr>
          <w:rStyle w:val="Forte"/>
          <w:rFonts w:ascii="Palatino Linotype" w:hAnsi="Palatino Linotype"/>
        </w:rPr>
        <w:t xml:space="preserve"> (PSB):</w:t>
      </w:r>
      <w:r w:rsidR="005F30CA" w:rsidRPr="008315CC">
        <w:rPr>
          <w:rFonts w:ascii="Palatino Linotype" w:hAnsi="Palatino Linotype"/>
        </w:rPr>
        <w:t xml:space="preserve"> instalação de abrigo em ponto de ônibus no Bairro Ipanema.</w:t>
      </w:r>
      <w:r w:rsidR="00B93093">
        <w:rPr>
          <w:rFonts w:ascii="Palatino Linotype" w:hAnsi="Palatino Linotype"/>
        </w:rPr>
        <w:t xml:space="preserve"> </w:t>
      </w:r>
      <w:r w:rsidR="005F30CA" w:rsidRPr="008315CC">
        <w:rPr>
          <w:rStyle w:val="Forte"/>
          <w:rFonts w:ascii="Palatino Linotype" w:hAnsi="Palatino Linotype"/>
        </w:rPr>
        <w:t>Indicações de autoria do Vereador Flávio Volponi (PP):</w:t>
      </w:r>
      <w:r w:rsidR="005F30CA" w:rsidRPr="008315CC">
        <w:rPr>
          <w:rFonts w:ascii="Palatino Linotype" w:hAnsi="Palatino Linotype"/>
        </w:rPr>
        <w:t xml:space="preserve"> instalação de padrão de energia elétrica em capela mortuária; acerto e nivelamento de tampa de bueiro; mutirão de limpeza, capina, varrição e retirada de entulho no Bairro Marcílio de Noronha; limpeza e capina no Bairro Treze de </w:t>
      </w:r>
      <w:proofErr w:type="gramStart"/>
      <w:r w:rsidR="005F30CA" w:rsidRPr="008315CC">
        <w:rPr>
          <w:rFonts w:ascii="Palatino Linotype" w:hAnsi="Palatino Linotype"/>
        </w:rPr>
        <w:t>Maio</w:t>
      </w:r>
      <w:proofErr w:type="gramEnd"/>
      <w:r w:rsidR="005F30CA" w:rsidRPr="008315CC">
        <w:rPr>
          <w:rFonts w:ascii="Palatino Linotype" w:hAnsi="Palatino Linotype"/>
        </w:rPr>
        <w:t>.</w:t>
      </w:r>
      <w:r w:rsidR="00B93093">
        <w:rPr>
          <w:rFonts w:ascii="Palatino Linotype" w:hAnsi="Palatino Linotype"/>
        </w:rPr>
        <w:t xml:space="preserve"> </w:t>
      </w:r>
      <w:r w:rsidR="005F30CA" w:rsidRPr="008315CC">
        <w:rPr>
          <w:rStyle w:val="Forte"/>
          <w:rFonts w:ascii="Palatino Linotype" w:hAnsi="Palatino Linotype"/>
        </w:rPr>
        <w:t>Indicações de autoria do Vereador Josué Ribeiro (PP):</w:t>
      </w:r>
      <w:r w:rsidR="005F30CA" w:rsidRPr="008315CC">
        <w:rPr>
          <w:rFonts w:ascii="Palatino Linotype" w:hAnsi="Palatino Linotype"/>
        </w:rPr>
        <w:t xml:space="preserve"> conversão de via e tapagem de buracos no Bairro Primavera; serviço de roçagem no Bairro Treze de </w:t>
      </w:r>
      <w:proofErr w:type="gramStart"/>
      <w:r w:rsidR="005F30CA" w:rsidRPr="008315CC">
        <w:rPr>
          <w:rFonts w:ascii="Palatino Linotype" w:hAnsi="Palatino Linotype"/>
        </w:rPr>
        <w:t>Maio</w:t>
      </w:r>
      <w:proofErr w:type="gramEnd"/>
      <w:r w:rsidR="005F30CA" w:rsidRPr="008315CC">
        <w:rPr>
          <w:rFonts w:ascii="Palatino Linotype" w:hAnsi="Palatino Linotype"/>
        </w:rPr>
        <w:t>.</w:t>
      </w:r>
      <w:r w:rsidR="00B93093">
        <w:rPr>
          <w:rFonts w:ascii="Palatino Linotype" w:hAnsi="Palatino Linotype"/>
        </w:rPr>
        <w:t xml:space="preserve"> </w:t>
      </w:r>
      <w:r w:rsidR="005F30CA" w:rsidRPr="008315CC">
        <w:rPr>
          <w:rStyle w:val="Forte"/>
          <w:rFonts w:ascii="Palatino Linotype" w:hAnsi="Palatino Linotype"/>
        </w:rPr>
        <w:t>Indicações de autoria do Vereador Lucas Casagrande (PL):</w:t>
      </w:r>
      <w:r w:rsidR="005F30CA" w:rsidRPr="008315CC">
        <w:rPr>
          <w:rFonts w:ascii="Palatino Linotype" w:hAnsi="Palatino Linotype"/>
        </w:rPr>
        <w:t xml:space="preserve"> manutenção asfáltica no Bairro Soteco; tapagem e nivelamento de bueiro, troca de poste com gerador, nivelamento de ruas e tapagem de buracos no Bairro Vale do Sol; instalação de brinquedos em praças do Município; manutenção e limpeza de bueiros no Bairro Universal; manutenção de rua com calçamento no Bairro Ipanema; nivelamento e conserto de grelha no Bairro Marcílio de Noronha II; troca de poste no Bairro Industrial; tapagem de buracos no Bairro Morada de Bethânia.</w:t>
      </w:r>
      <w:r w:rsidR="00B93093">
        <w:rPr>
          <w:rFonts w:ascii="Palatino Linotype" w:hAnsi="Palatino Linotype"/>
        </w:rPr>
        <w:t xml:space="preserve"> </w:t>
      </w:r>
      <w:r w:rsidR="005F30CA" w:rsidRPr="008315CC">
        <w:rPr>
          <w:rStyle w:val="Forte"/>
          <w:rFonts w:ascii="Palatino Linotype" w:hAnsi="Palatino Linotype"/>
        </w:rPr>
        <w:t>Indicações de autoria da Vereadora Sueli Pancier (PSB):</w:t>
      </w:r>
      <w:r w:rsidR="005F30CA" w:rsidRPr="008315CC">
        <w:rPr>
          <w:rFonts w:ascii="Palatino Linotype" w:hAnsi="Palatino Linotype"/>
        </w:rPr>
        <w:t xml:space="preserve"> recapeamento asfáltico, substituição de lâmpadas e limpeza de ruas no Bairro Vila Bethânia; instalação de quebra-molas no Bairro Nova Bethânia.</w:t>
      </w:r>
      <w:r w:rsidR="00B93093">
        <w:rPr>
          <w:rFonts w:ascii="Palatino Linotype" w:hAnsi="Palatino Linotype"/>
        </w:rPr>
        <w:t xml:space="preserve"> </w:t>
      </w:r>
      <w:r w:rsidR="005F30CA" w:rsidRPr="008315CC">
        <w:rPr>
          <w:rStyle w:val="Forte"/>
          <w:rFonts w:ascii="Palatino Linotype" w:hAnsi="Palatino Linotype"/>
        </w:rPr>
        <w:t>Indicações de autoria do Vereador Waldeir Gonçalves (PODE):</w:t>
      </w:r>
      <w:r w:rsidR="005F30CA" w:rsidRPr="008315CC">
        <w:rPr>
          <w:rFonts w:ascii="Palatino Linotype" w:hAnsi="Palatino Linotype"/>
        </w:rPr>
        <w:t xml:space="preserve"> reforma de ponto de ônibus na localidade de Pedra da Mulata.</w:t>
      </w:r>
      <w:r w:rsidR="00B93093">
        <w:rPr>
          <w:rFonts w:ascii="Palatino Linotype" w:hAnsi="Palatino Linotype"/>
        </w:rPr>
        <w:t xml:space="preserve"> </w:t>
      </w:r>
      <w:r w:rsidR="005F30CA" w:rsidRPr="008315CC">
        <w:rPr>
          <w:rStyle w:val="Forte"/>
          <w:rFonts w:ascii="Palatino Linotype" w:hAnsi="Palatino Linotype"/>
        </w:rPr>
        <w:t>Indicações de autoria do Vereador Wantuil Schultz (PODE):</w:t>
      </w:r>
      <w:r w:rsidR="005F30CA" w:rsidRPr="008315CC">
        <w:rPr>
          <w:rFonts w:ascii="Palatino Linotype" w:hAnsi="Palatino Linotype"/>
        </w:rPr>
        <w:t xml:space="preserve"> pintura em redutor de velocidade e soluções para o trânsito no Bairro Nova Bethânia.</w:t>
      </w:r>
      <w:r w:rsidR="00B93093">
        <w:rPr>
          <w:rFonts w:ascii="Palatino Linotype" w:hAnsi="Palatino Linotype"/>
        </w:rPr>
        <w:t xml:space="preserve"> </w:t>
      </w:r>
      <w:r w:rsidR="005F30CA" w:rsidRPr="008315CC">
        <w:rPr>
          <w:rStyle w:val="Forte"/>
          <w:rFonts w:ascii="Palatino Linotype" w:hAnsi="Palatino Linotype"/>
        </w:rPr>
        <w:t>Indicações de autoria do Vereador Wesley Pereira Pires (PL):</w:t>
      </w:r>
      <w:r w:rsidR="005F30CA" w:rsidRPr="008315CC">
        <w:rPr>
          <w:rFonts w:ascii="Palatino Linotype" w:hAnsi="Palatino Linotype"/>
        </w:rPr>
        <w:t xml:space="preserve"> construção de muro de arrimo e troca ou manutenção de cadeira odontológica no Bairro Soteco; construção de novo CMEI no Bairro Universal; construção de CMEI e Escola de Ensino Fundamental no Bairro Areinha.</w:t>
      </w:r>
      <w:r w:rsidR="00B93093">
        <w:rPr>
          <w:rFonts w:ascii="Palatino Linotype" w:hAnsi="Palatino Linotype"/>
        </w:rPr>
        <w:t xml:space="preserve"> </w:t>
      </w:r>
      <w:r w:rsidR="00032235" w:rsidRPr="008315CC">
        <w:rPr>
          <w:rFonts w:ascii="Palatino Linotype" w:hAnsi="Palatino Linotype"/>
          <w:b/>
          <w:bCs/>
        </w:rPr>
        <w:t>DESPACHO:</w:t>
      </w:r>
      <w:r w:rsidR="00B41361" w:rsidRPr="008315CC">
        <w:rPr>
          <w:rFonts w:ascii="Palatino Linotype" w:hAnsi="Palatino Linotype"/>
          <w:b/>
          <w:bCs/>
        </w:rPr>
        <w:t xml:space="preserve"> </w:t>
      </w:r>
      <w:r w:rsidR="007D1D8D" w:rsidRPr="008315CC">
        <w:rPr>
          <w:rStyle w:val="Forte"/>
          <w:rFonts w:ascii="Palatino Linotype" w:hAnsi="Palatino Linotype"/>
        </w:rPr>
        <w:t xml:space="preserve">1. O Presidente </w:t>
      </w:r>
      <w:r w:rsidR="007D1D8D" w:rsidRPr="008315CC">
        <w:rPr>
          <w:rStyle w:val="Forte"/>
          <w:rFonts w:ascii="Palatino Linotype" w:hAnsi="Palatino Linotype"/>
          <w:i/>
        </w:rPr>
        <w:t>em exercício</w:t>
      </w:r>
      <w:r w:rsidR="007D1D8D" w:rsidRPr="008315CC">
        <w:rPr>
          <w:rStyle w:val="Forte"/>
          <w:rFonts w:ascii="Palatino Linotype" w:hAnsi="Palatino Linotype"/>
        </w:rPr>
        <w:t xml:space="preserve"> encaminhou</w:t>
      </w:r>
      <w:r w:rsidR="007D1D8D" w:rsidRPr="008315CC">
        <w:rPr>
          <w:rFonts w:ascii="Palatino Linotype" w:hAnsi="Palatino Linotype"/>
        </w:rPr>
        <w:t xml:space="preserve"> o Projeto de Lei Ordinária nº 144/2025, de autoria do Prefeito Wanderson Borghardt Bueno (PODE), que autoriza abertura de crédito adicional suplementar no orçamento vigente do Município de Viana, e o Projeto de Lei nº 143/2025, de autoria do Vereador Josué Ribeiro (PP), que institui a Política Municipal de Transparência de Obras Públicas e dispõe sobre a proibição de inauguração e entrega de obras públicas inacabadas ou sem condições de funcionamento, à Procuradoria para os fins do art. 127, §2º, do Regimento Interno, em cumprimento ao disposto no art. 129, §§1º e 2º.</w:t>
      </w:r>
      <w:r w:rsidR="00B93093">
        <w:rPr>
          <w:rFonts w:ascii="Palatino Linotype" w:hAnsi="Palatino Linotype"/>
        </w:rPr>
        <w:t xml:space="preserve"> </w:t>
      </w:r>
      <w:r w:rsidR="007D1D8D" w:rsidRPr="008315CC">
        <w:rPr>
          <w:rStyle w:val="Forte"/>
          <w:rFonts w:ascii="Palatino Linotype" w:hAnsi="Palatino Linotype"/>
        </w:rPr>
        <w:t xml:space="preserve">2. O Presidente </w:t>
      </w:r>
      <w:r w:rsidR="007D1D8D" w:rsidRPr="008315CC">
        <w:rPr>
          <w:rStyle w:val="Forte"/>
          <w:rFonts w:ascii="Palatino Linotype" w:hAnsi="Palatino Linotype"/>
          <w:i/>
        </w:rPr>
        <w:t>em exercício</w:t>
      </w:r>
      <w:r w:rsidR="007D1D8D" w:rsidRPr="008315CC">
        <w:rPr>
          <w:rStyle w:val="Forte"/>
          <w:rFonts w:ascii="Palatino Linotype" w:hAnsi="Palatino Linotype"/>
        </w:rPr>
        <w:t xml:space="preserve"> determinou</w:t>
      </w:r>
      <w:r w:rsidR="007D1D8D" w:rsidRPr="008315CC">
        <w:rPr>
          <w:rFonts w:ascii="Palatino Linotype" w:hAnsi="Palatino Linotype"/>
        </w:rPr>
        <w:t xml:space="preserve"> a distribuição das proposições legislativas às comissões temáticas para emissão de parecer, nos termos do art. 140, §2º, do Regimento Interno.</w:t>
      </w:r>
      <w:r w:rsidR="00B93093">
        <w:rPr>
          <w:rFonts w:ascii="Palatino Linotype" w:hAnsi="Palatino Linotype"/>
        </w:rPr>
        <w:t xml:space="preserve"> </w:t>
      </w:r>
      <w:r w:rsidR="007D1D8D" w:rsidRPr="008315CC">
        <w:rPr>
          <w:rFonts w:ascii="Palatino Linotype" w:hAnsi="Palatino Linotype"/>
          <w:b/>
        </w:rPr>
        <w:t>3.</w:t>
      </w:r>
      <w:r w:rsidR="007D1D8D" w:rsidRPr="008315CC">
        <w:rPr>
          <w:rFonts w:ascii="Palatino Linotype" w:hAnsi="Palatino Linotype"/>
        </w:rPr>
        <w:t xml:space="preserve"> No caso de manifestação pela inconstitucionalidade ou ilegalidade </w:t>
      </w:r>
      <w:r w:rsidR="007D1D8D" w:rsidRPr="008315CC">
        <w:rPr>
          <w:rFonts w:ascii="Palatino Linotype" w:hAnsi="Palatino Linotype"/>
        </w:rPr>
        <w:lastRenderedPageBreak/>
        <w:t xml:space="preserve">das proposições citadas no item 1, pela Procuradoria, </w:t>
      </w:r>
      <w:r w:rsidR="007D1D8D" w:rsidRPr="008315CC">
        <w:rPr>
          <w:rStyle w:val="Forte"/>
          <w:rFonts w:ascii="Palatino Linotype" w:hAnsi="Palatino Linotype"/>
        </w:rPr>
        <w:t xml:space="preserve">o Presidente </w:t>
      </w:r>
      <w:r w:rsidR="007D1D8D" w:rsidRPr="008315CC">
        <w:rPr>
          <w:rStyle w:val="Forte"/>
          <w:rFonts w:ascii="Palatino Linotype" w:hAnsi="Palatino Linotype"/>
          <w:i/>
        </w:rPr>
        <w:t>em exercício</w:t>
      </w:r>
      <w:r w:rsidR="007D1D8D" w:rsidRPr="008315CC">
        <w:rPr>
          <w:rStyle w:val="Forte"/>
          <w:rFonts w:ascii="Palatino Linotype" w:hAnsi="Palatino Linotype"/>
        </w:rPr>
        <w:t xml:space="preserve"> determinou</w:t>
      </w:r>
      <w:r w:rsidR="007D1D8D" w:rsidRPr="008315CC">
        <w:rPr>
          <w:rFonts w:ascii="Palatino Linotype" w:hAnsi="Palatino Linotype"/>
        </w:rPr>
        <w:t xml:space="preserve"> o seu retorno para análise pelo Gabinete da Presidência, conforme art. 127, §3º, do Regimento Interno.</w:t>
      </w:r>
      <w:r w:rsidR="00B93093">
        <w:rPr>
          <w:rFonts w:ascii="Palatino Linotype" w:hAnsi="Palatino Linotype"/>
        </w:rPr>
        <w:t xml:space="preserve"> </w:t>
      </w:r>
      <w:r w:rsidR="007D1D8D" w:rsidRPr="008315CC">
        <w:rPr>
          <w:rFonts w:ascii="Palatino Linotype" w:hAnsi="Palatino Linotype"/>
          <w:b/>
        </w:rPr>
        <w:t>4.</w:t>
      </w:r>
      <w:r w:rsidR="007D1D8D" w:rsidRPr="008315CC">
        <w:rPr>
          <w:rFonts w:ascii="Palatino Linotype" w:hAnsi="Palatino Linotype"/>
        </w:rPr>
        <w:t xml:space="preserve"> Após a emissão de parecer pela Comissão de Justiça e Redação, </w:t>
      </w:r>
      <w:r w:rsidR="007D1D8D" w:rsidRPr="008315CC">
        <w:rPr>
          <w:rStyle w:val="Forte"/>
          <w:rFonts w:ascii="Palatino Linotype" w:hAnsi="Palatino Linotype"/>
        </w:rPr>
        <w:t xml:space="preserve">o Presidente </w:t>
      </w:r>
      <w:r w:rsidR="007D1D8D" w:rsidRPr="008315CC">
        <w:rPr>
          <w:rStyle w:val="Forte"/>
          <w:rFonts w:ascii="Palatino Linotype" w:hAnsi="Palatino Linotype"/>
          <w:i/>
        </w:rPr>
        <w:t>em exercício</w:t>
      </w:r>
      <w:r w:rsidR="007D1D8D" w:rsidRPr="008315CC">
        <w:rPr>
          <w:rStyle w:val="Forte"/>
          <w:rFonts w:ascii="Palatino Linotype" w:hAnsi="Palatino Linotype"/>
        </w:rPr>
        <w:t xml:space="preserve"> estabeleceu</w:t>
      </w:r>
      <w:r w:rsidR="007D1D8D" w:rsidRPr="008315CC">
        <w:rPr>
          <w:rFonts w:ascii="Palatino Linotype" w:hAnsi="Palatino Linotype"/>
        </w:rPr>
        <w:t xml:space="preserve"> que as proposições sejam encaminhadas, se couber e de forma sucessiva, às demais comissões temáticas competentes, observadas as formalidades previstas no art. 61, incisos IV e V, do Regimento Interno.</w:t>
      </w:r>
      <w:r w:rsidR="00B93093">
        <w:rPr>
          <w:rFonts w:ascii="Palatino Linotype" w:hAnsi="Palatino Linotype"/>
        </w:rPr>
        <w:t xml:space="preserve"> </w:t>
      </w:r>
      <w:r w:rsidR="007D1D8D" w:rsidRPr="008315CC">
        <w:rPr>
          <w:rStyle w:val="Forte"/>
          <w:rFonts w:ascii="Palatino Linotype" w:hAnsi="Palatino Linotype"/>
        </w:rPr>
        <w:t xml:space="preserve">5. O Presidente </w:t>
      </w:r>
      <w:r w:rsidR="007D1D8D" w:rsidRPr="008315CC">
        <w:rPr>
          <w:rStyle w:val="Forte"/>
          <w:rFonts w:ascii="Palatino Linotype" w:hAnsi="Palatino Linotype"/>
          <w:i/>
        </w:rPr>
        <w:t>em exercício</w:t>
      </w:r>
      <w:r w:rsidR="007D1D8D" w:rsidRPr="008315CC">
        <w:rPr>
          <w:rStyle w:val="Forte"/>
          <w:rFonts w:ascii="Palatino Linotype" w:hAnsi="Palatino Linotype"/>
        </w:rPr>
        <w:t xml:space="preserve"> determinou a inclusão na pauta para deliberação</w:t>
      </w:r>
      <w:r w:rsidR="007D1D8D" w:rsidRPr="008315CC">
        <w:rPr>
          <w:rFonts w:ascii="Palatino Linotype" w:hAnsi="Palatino Linotype"/>
        </w:rPr>
        <w:t>, nos termos do art. 122, §3º, inciso XII, do Regimento Interno, dos seguintes votos de pesar, dispensada a leitura em Plenário, uma vez que os respectivos textos já se encontram integralmente disponibilizados no Processo Legislativo Eletrônico da Câmara Municipal:</w:t>
      </w:r>
      <w:r w:rsidR="00B93093">
        <w:rPr>
          <w:rFonts w:ascii="Palatino Linotype" w:hAnsi="Palatino Linotype"/>
        </w:rPr>
        <w:t xml:space="preserve"> </w:t>
      </w:r>
      <w:r w:rsidR="007D1D8D" w:rsidRPr="008315CC">
        <w:rPr>
          <w:rStyle w:val="Forte"/>
          <w:rFonts w:ascii="Palatino Linotype" w:hAnsi="Palatino Linotype"/>
        </w:rPr>
        <w:t>Voto de Pesar nº 21/2025</w:t>
      </w:r>
      <w:r w:rsidR="007D1D8D" w:rsidRPr="008315CC">
        <w:rPr>
          <w:rFonts w:ascii="Palatino Linotype" w:hAnsi="Palatino Linotype"/>
        </w:rPr>
        <w:t>, de autoria do Vereador Wesley Pires (PL), em razão do falecimento de Maria Chagas Pereira, ocorrido em 13 de novembro de 2025;</w:t>
      </w:r>
      <w:r w:rsidR="00B93093">
        <w:rPr>
          <w:rFonts w:ascii="Palatino Linotype" w:hAnsi="Palatino Linotype"/>
        </w:rPr>
        <w:t xml:space="preserve"> </w:t>
      </w:r>
      <w:r w:rsidR="007D1D8D" w:rsidRPr="008315CC">
        <w:rPr>
          <w:rStyle w:val="Forte"/>
          <w:rFonts w:ascii="Palatino Linotype" w:hAnsi="Palatino Linotype"/>
        </w:rPr>
        <w:t>Voto de Pesar nº 22/2025</w:t>
      </w:r>
      <w:r w:rsidR="007D1D8D" w:rsidRPr="008315CC">
        <w:rPr>
          <w:rFonts w:ascii="Palatino Linotype" w:hAnsi="Palatino Linotype"/>
        </w:rPr>
        <w:t>, de autoria do Vereador Wesley Pires (PL), em razão do falecimento de Jaci Rodrigues Fernandes, ocorrido em 14 de novembro de 2025;</w:t>
      </w:r>
      <w:r w:rsidR="00B93093">
        <w:rPr>
          <w:rFonts w:ascii="Palatino Linotype" w:hAnsi="Palatino Linotype"/>
        </w:rPr>
        <w:t xml:space="preserve"> </w:t>
      </w:r>
      <w:r w:rsidR="007D1D8D" w:rsidRPr="008315CC">
        <w:rPr>
          <w:rStyle w:val="Forte"/>
          <w:rFonts w:ascii="Palatino Linotype" w:hAnsi="Palatino Linotype"/>
        </w:rPr>
        <w:t>Voto de Pesar nº 23/2025</w:t>
      </w:r>
      <w:r w:rsidR="007D1D8D" w:rsidRPr="008315CC">
        <w:rPr>
          <w:rFonts w:ascii="Palatino Linotype" w:hAnsi="Palatino Linotype"/>
        </w:rPr>
        <w:t>, de autoria dos Vereadores Wantuil Schultz (PODE) e Joilson Broedel (PODE), em razão do falecimento de Maria Lúcia Soares da Silva, ocorrido em 18 de novembro de 2025.</w:t>
      </w:r>
      <w:r w:rsidR="00B93093">
        <w:rPr>
          <w:rFonts w:ascii="Palatino Linotype" w:hAnsi="Palatino Linotype"/>
        </w:rPr>
        <w:t xml:space="preserve"> </w:t>
      </w:r>
      <w:r w:rsidR="007D1D8D" w:rsidRPr="008315CC">
        <w:rPr>
          <w:rStyle w:val="Forte"/>
          <w:rFonts w:ascii="Palatino Linotype" w:hAnsi="Palatino Linotype"/>
        </w:rPr>
        <w:t xml:space="preserve">6. O Presidente </w:t>
      </w:r>
      <w:r w:rsidR="007D1D8D" w:rsidRPr="008315CC">
        <w:rPr>
          <w:rStyle w:val="Forte"/>
          <w:rFonts w:ascii="Palatino Linotype" w:hAnsi="Palatino Linotype"/>
          <w:i/>
        </w:rPr>
        <w:t>em exercício</w:t>
      </w:r>
      <w:r w:rsidR="007D1D8D" w:rsidRPr="008315CC">
        <w:rPr>
          <w:rStyle w:val="Forte"/>
          <w:rFonts w:ascii="Palatino Linotype" w:hAnsi="Palatino Linotype"/>
        </w:rPr>
        <w:t xml:space="preserve"> determinou</w:t>
      </w:r>
      <w:r w:rsidR="007D1D8D" w:rsidRPr="008315CC">
        <w:rPr>
          <w:rFonts w:ascii="Palatino Linotype" w:hAnsi="Palatino Linotype"/>
        </w:rPr>
        <w:t xml:space="preserve"> o encaminhamento dos demais expedientes, notadamente o Projeto de Lei Indicativo nº 27/2025 e as Indicações </w:t>
      </w:r>
      <w:proofErr w:type="spellStart"/>
      <w:r w:rsidR="007D1D8D" w:rsidRPr="008315CC">
        <w:rPr>
          <w:rFonts w:ascii="Palatino Linotype" w:hAnsi="Palatino Linotype"/>
        </w:rPr>
        <w:t>nºs</w:t>
      </w:r>
      <w:proofErr w:type="spellEnd"/>
      <w:r w:rsidR="007D1D8D" w:rsidRPr="008315CC">
        <w:rPr>
          <w:rFonts w:ascii="Palatino Linotype" w:hAnsi="Palatino Linotype"/>
        </w:rPr>
        <w:t xml:space="preserve"> 1399 a 1466/2025, à Assistência Legislativa para as providências pertinentes.</w:t>
      </w:r>
      <w:r w:rsidR="00B93093">
        <w:rPr>
          <w:rFonts w:ascii="Palatino Linotype" w:hAnsi="Palatino Linotype"/>
        </w:rPr>
        <w:t xml:space="preserve"> </w:t>
      </w:r>
      <w:r w:rsidR="007D1D8D" w:rsidRPr="008315CC">
        <w:rPr>
          <w:rFonts w:ascii="Palatino Linotype" w:hAnsi="Palatino Linotype"/>
          <w:b/>
        </w:rPr>
        <w:t xml:space="preserve">7. </w:t>
      </w:r>
      <w:r w:rsidR="007D1D8D" w:rsidRPr="008315CC">
        <w:rPr>
          <w:rFonts w:ascii="Palatino Linotype" w:hAnsi="Palatino Linotype"/>
        </w:rPr>
        <w:t xml:space="preserve">Por fim, </w:t>
      </w:r>
      <w:r w:rsidR="007D1D8D" w:rsidRPr="008315CC">
        <w:rPr>
          <w:rStyle w:val="Forte"/>
          <w:rFonts w:ascii="Palatino Linotype" w:hAnsi="Palatino Linotype"/>
        </w:rPr>
        <w:t xml:space="preserve">o Presidente </w:t>
      </w:r>
      <w:r w:rsidR="007D1D8D" w:rsidRPr="008315CC">
        <w:rPr>
          <w:rStyle w:val="Forte"/>
          <w:rFonts w:ascii="Palatino Linotype" w:hAnsi="Palatino Linotype"/>
          <w:i/>
        </w:rPr>
        <w:t>em exercício</w:t>
      </w:r>
      <w:r w:rsidR="007D1D8D" w:rsidRPr="008315CC">
        <w:rPr>
          <w:rStyle w:val="Forte"/>
          <w:rFonts w:ascii="Palatino Linotype" w:hAnsi="Palatino Linotype"/>
        </w:rPr>
        <w:t xml:space="preserve"> determinou</w:t>
      </w:r>
      <w:r w:rsidR="007D1D8D" w:rsidRPr="008315CC">
        <w:rPr>
          <w:rFonts w:ascii="Palatino Linotype" w:hAnsi="Palatino Linotype"/>
        </w:rPr>
        <w:t xml:space="preserve"> que as respostas da Prefeitura relativas às indicações dos vereadores sejam notificadas aos respectivos gabinetes parlamentares.</w:t>
      </w:r>
      <w:r w:rsidR="00B93093">
        <w:rPr>
          <w:rFonts w:ascii="Palatino Linotype" w:hAnsi="Palatino Linotype"/>
        </w:rPr>
        <w:t xml:space="preserve"> </w:t>
      </w:r>
      <w:r w:rsidR="00644C26" w:rsidRPr="008315CC">
        <w:rPr>
          <w:rFonts w:ascii="Palatino Linotype" w:eastAsia="Arial" w:hAnsi="Palatino Linotype" w:cs="Arial"/>
        </w:rPr>
        <w:t>Ato contínuo</w:t>
      </w:r>
      <w:r w:rsidR="00D16B6A" w:rsidRPr="008315CC">
        <w:rPr>
          <w:rFonts w:ascii="Palatino Linotype" w:eastAsia="Arial" w:hAnsi="Palatino Linotype" w:cs="Arial"/>
        </w:rPr>
        <w:t xml:space="preserve">, </w:t>
      </w:r>
      <w:r w:rsidR="00A342BA" w:rsidRPr="008315CC">
        <w:rPr>
          <w:rFonts w:ascii="Palatino Linotype" w:eastAsia="Arial" w:hAnsi="Palatino Linotype" w:cs="Arial"/>
        </w:rPr>
        <w:t xml:space="preserve">o </w:t>
      </w:r>
      <w:r w:rsidR="005F30CA" w:rsidRPr="008315CC">
        <w:rPr>
          <w:rFonts w:ascii="Palatino Linotype" w:eastAsia="Arial" w:hAnsi="Palatino Linotype" w:cs="Arial"/>
        </w:rPr>
        <w:t xml:space="preserve">Presidente </w:t>
      </w:r>
      <w:r w:rsidR="005F30CA" w:rsidRPr="008315CC">
        <w:rPr>
          <w:rFonts w:ascii="Palatino Linotype" w:eastAsia="Arial" w:hAnsi="Palatino Linotype" w:cs="Arial"/>
          <w:i/>
        </w:rPr>
        <w:t>em exercício</w:t>
      </w:r>
      <w:r w:rsidR="00A342BA" w:rsidRPr="008315CC">
        <w:rPr>
          <w:rFonts w:ascii="Palatino Linotype" w:eastAsia="Arial" w:hAnsi="Palatino Linotype" w:cs="Arial"/>
        </w:rPr>
        <w:t xml:space="preserve"> encerrou o Pequeno Expediente, e </w:t>
      </w:r>
      <w:r w:rsidR="00D16B6A" w:rsidRPr="008315CC">
        <w:rPr>
          <w:rFonts w:ascii="Palatino Linotype" w:eastAsia="Arial" w:hAnsi="Palatino Linotype" w:cs="Arial"/>
        </w:rPr>
        <w:t xml:space="preserve">passou-se </w:t>
      </w:r>
      <w:r w:rsidR="00207DF4" w:rsidRPr="008315CC">
        <w:rPr>
          <w:rFonts w:ascii="Palatino Linotype" w:eastAsia="Arial" w:hAnsi="Palatino Linotype" w:cs="Arial"/>
        </w:rPr>
        <w:t xml:space="preserve">para </w:t>
      </w:r>
      <w:r w:rsidR="00207DF4" w:rsidRPr="008315CC">
        <w:rPr>
          <w:rFonts w:ascii="Palatino Linotype" w:eastAsia="Arial" w:hAnsi="Palatino Linotype" w:cs="Arial"/>
          <w:bCs/>
        </w:rPr>
        <w:t>o</w:t>
      </w:r>
      <w:r w:rsidR="00207DF4" w:rsidRPr="008315CC">
        <w:rPr>
          <w:rFonts w:ascii="Palatino Linotype" w:eastAsia="Arial" w:hAnsi="Palatino Linotype" w:cs="Arial"/>
          <w:b/>
        </w:rPr>
        <w:t xml:space="preserve"> GRANDE EXPEDIENTE</w:t>
      </w:r>
      <w:r w:rsidR="00207DF4" w:rsidRPr="008315CC">
        <w:rPr>
          <w:rFonts w:ascii="Palatino Linotype" w:eastAsia="Arial" w:hAnsi="Palatino Linotype" w:cs="Arial"/>
        </w:rPr>
        <w:t xml:space="preserve">, ocasião em que </w:t>
      </w:r>
      <w:r w:rsidR="00D16B6A" w:rsidRPr="008315CC">
        <w:rPr>
          <w:rFonts w:ascii="Palatino Linotype" w:eastAsia="Arial" w:hAnsi="Palatino Linotype" w:cs="Arial"/>
        </w:rPr>
        <w:t>os Senhores Vereadores puderam se pronunciar</w:t>
      </w:r>
      <w:r w:rsidR="00A342BA" w:rsidRPr="008315CC">
        <w:rPr>
          <w:rFonts w:ascii="Palatino Linotype" w:eastAsia="Arial" w:hAnsi="Palatino Linotype" w:cs="Arial"/>
        </w:rPr>
        <w:t>,</w:t>
      </w:r>
      <w:r w:rsidR="006F78A7" w:rsidRPr="008315CC">
        <w:rPr>
          <w:rFonts w:ascii="Palatino Linotype" w:eastAsia="Arial" w:hAnsi="Palatino Linotype" w:cs="Arial"/>
        </w:rPr>
        <w:t xml:space="preserve"> </w:t>
      </w:r>
      <w:bookmarkStart w:id="1" w:name="_Hlk197945115"/>
      <w:r w:rsidR="006F78A7" w:rsidRPr="008315CC">
        <w:rPr>
          <w:rFonts w:ascii="Palatino Linotype" w:eastAsia="Arial" w:hAnsi="Palatino Linotype" w:cs="Arial"/>
        </w:rPr>
        <w:t>conforme inscrições e tempo determinado</w:t>
      </w:r>
      <w:bookmarkEnd w:id="1"/>
      <w:r w:rsidR="00D16B6A" w:rsidRPr="008315CC">
        <w:rPr>
          <w:rFonts w:ascii="Palatino Linotype" w:eastAsia="Arial" w:hAnsi="Palatino Linotype" w:cs="Arial"/>
        </w:rPr>
        <w:t xml:space="preserve">. </w:t>
      </w:r>
      <w:r w:rsidR="00BE0C49" w:rsidRPr="008315CC">
        <w:rPr>
          <w:rFonts w:ascii="Palatino Linotype" w:eastAsia="Arial" w:hAnsi="Palatino Linotype" w:cs="Arial"/>
        </w:rPr>
        <w:t>Ato contínuo, f</w:t>
      </w:r>
      <w:r w:rsidR="00D16B6A" w:rsidRPr="008315CC">
        <w:rPr>
          <w:rFonts w:ascii="Palatino Linotype" w:eastAsia="Arial" w:hAnsi="Palatino Linotype" w:cs="Arial"/>
        </w:rPr>
        <w:t>izeram o uso da palavra</w:t>
      </w:r>
      <w:r w:rsidR="004A1EEB" w:rsidRPr="008315CC">
        <w:rPr>
          <w:rFonts w:ascii="Palatino Linotype" w:eastAsia="Arial" w:hAnsi="Palatino Linotype" w:cs="Arial"/>
        </w:rPr>
        <w:t>:</w:t>
      </w:r>
      <w:r w:rsidR="000A6007" w:rsidRPr="008315CC">
        <w:rPr>
          <w:rFonts w:ascii="Palatino Linotype" w:eastAsia="Arial" w:hAnsi="Palatino Linotype" w:cs="Arial"/>
        </w:rPr>
        <w:t xml:space="preserve"> </w:t>
      </w:r>
      <w:r w:rsidR="000B4B15" w:rsidRPr="000B4B15">
        <w:rPr>
          <w:rFonts w:ascii="Palatino Linotype" w:eastAsia="Arial" w:hAnsi="Palatino Linotype" w:cs="Arial"/>
          <w:b/>
        </w:rPr>
        <w:t>-</w:t>
      </w:r>
      <w:r w:rsidR="00194DB5">
        <w:rPr>
          <w:rFonts w:ascii="Palatino Linotype" w:eastAsia="Arial" w:hAnsi="Palatino Linotype" w:cs="Arial"/>
          <w:b/>
        </w:rPr>
        <w:t xml:space="preserve"> </w:t>
      </w:r>
      <w:r w:rsidR="00194DB5" w:rsidRPr="00194DB5">
        <w:rPr>
          <w:rFonts w:ascii="Palatino Linotype" w:eastAsia="Arial" w:hAnsi="Palatino Linotype" w:cs="Arial"/>
          <w:b/>
        </w:rPr>
        <w:t xml:space="preserve">A Vereadora Sueli Pancier (PSB) </w:t>
      </w:r>
      <w:r w:rsidR="00194DB5" w:rsidRPr="00194DB5">
        <w:rPr>
          <w:rFonts w:ascii="Palatino Linotype" w:eastAsia="Arial" w:hAnsi="Palatino Linotype" w:cs="Arial"/>
        </w:rPr>
        <w:t xml:space="preserve">discursou sobre as ações de políticas públicas de saúde em Viana, destacando o mutirão de ultrassonografia realizado no município. Ressaltou o profissionalismo dos servidores públicos, incluindo diretoras de Unidades Básicas de Saúde (UBS), médicos, profissionais de limpeza, agentes de saúde e a própria Secretária Municipal de Saúde, Jaqueline D’Oliveira </w:t>
      </w:r>
      <w:proofErr w:type="spellStart"/>
      <w:r w:rsidR="00194DB5" w:rsidRPr="00194DB5">
        <w:rPr>
          <w:rFonts w:ascii="Palatino Linotype" w:eastAsia="Arial" w:hAnsi="Palatino Linotype" w:cs="Arial"/>
        </w:rPr>
        <w:t>Jubini</w:t>
      </w:r>
      <w:proofErr w:type="spellEnd"/>
      <w:r w:rsidR="00194DB5" w:rsidRPr="00194DB5">
        <w:rPr>
          <w:rFonts w:ascii="Palatino Linotype" w:eastAsia="Arial" w:hAnsi="Palatino Linotype" w:cs="Arial"/>
        </w:rPr>
        <w:t>.</w:t>
      </w:r>
      <w:r w:rsidR="00194DB5">
        <w:rPr>
          <w:rFonts w:ascii="Palatino Linotype" w:eastAsia="Arial" w:hAnsi="Palatino Linotype" w:cs="Arial"/>
        </w:rPr>
        <w:t xml:space="preserve"> </w:t>
      </w:r>
      <w:r w:rsidR="00194DB5" w:rsidRPr="00194DB5">
        <w:rPr>
          <w:rFonts w:ascii="Palatino Linotype" w:eastAsia="Arial" w:hAnsi="Palatino Linotype" w:cs="Arial"/>
        </w:rPr>
        <w:t>A parlamentar também mencionou a primeira edição do café especial do programa Mulheres Conectadas de Sucesso, registrando agradecimentos a todos os envolvidos na iniciativa.</w:t>
      </w:r>
      <w:r w:rsidR="00DA7DFC">
        <w:rPr>
          <w:rFonts w:ascii="Palatino Linotype" w:eastAsia="Arial" w:hAnsi="Palatino Linotype" w:cs="Arial"/>
        </w:rPr>
        <w:t xml:space="preserve"> </w:t>
      </w:r>
      <w:r w:rsidR="000B4B15" w:rsidRPr="000B4B15">
        <w:rPr>
          <w:rFonts w:ascii="Palatino Linotype" w:eastAsia="Arial" w:hAnsi="Palatino Linotype" w:cs="Arial"/>
          <w:b/>
        </w:rPr>
        <w:t>-</w:t>
      </w:r>
      <w:r w:rsidR="00194DB5">
        <w:rPr>
          <w:rFonts w:ascii="Palatino Linotype" w:eastAsia="Arial" w:hAnsi="Palatino Linotype" w:cs="Arial"/>
          <w:b/>
        </w:rPr>
        <w:t xml:space="preserve"> </w:t>
      </w:r>
      <w:r w:rsidR="00194DB5" w:rsidRPr="00194DB5">
        <w:rPr>
          <w:rFonts w:ascii="Palatino Linotype" w:eastAsia="Arial" w:hAnsi="Palatino Linotype" w:cs="Arial"/>
          <w:b/>
        </w:rPr>
        <w:t xml:space="preserve">O Vereador Wantuil Schultz (PODE) </w:t>
      </w:r>
      <w:r w:rsidR="00194DB5" w:rsidRPr="00194DB5">
        <w:rPr>
          <w:rFonts w:ascii="Palatino Linotype" w:eastAsia="Arial" w:hAnsi="Palatino Linotype" w:cs="Arial"/>
        </w:rPr>
        <w:t xml:space="preserve">realizou </w:t>
      </w:r>
      <w:proofErr w:type="spellStart"/>
      <w:r w:rsidR="00194DB5" w:rsidRPr="00194DB5">
        <w:rPr>
          <w:rFonts w:ascii="Palatino Linotype" w:eastAsia="Arial" w:hAnsi="Palatino Linotype" w:cs="Arial"/>
        </w:rPr>
        <w:t>eulogia</w:t>
      </w:r>
      <w:proofErr w:type="spellEnd"/>
      <w:r w:rsidR="00194DB5" w:rsidRPr="00194DB5">
        <w:rPr>
          <w:rFonts w:ascii="Palatino Linotype" w:eastAsia="Arial" w:hAnsi="Palatino Linotype" w:cs="Arial"/>
        </w:rPr>
        <w:t xml:space="preserve"> à Senhora Maria Lúcia Soares da Silva, falecida em 18 de novembro de 2025, destacando seu legado de bondade, dedicação e generosidade à comunidade do bairro Nova Bethânia.</w:t>
      </w:r>
      <w:r w:rsidR="00DA7DFC">
        <w:rPr>
          <w:rFonts w:ascii="Palatino Linotype" w:eastAsia="Arial" w:hAnsi="Palatino Linotype" w:cs="Arial"/>
        </w:rPr>
        <w:t xml:space="preserve"> </w:t>
      </w:r>
      <w:r w:rsidR="00194DB5" w:rsidRPr="00194DB5">
        <w:rPr>
          <w:rFonts w:ascii="Palatino Linotype" w:eastAsia="Arial" w:hAnsi="Palatino Linotype" w:cs="Arial"/>
        </w:rPr>
        <w:t xml:space="preserve">Em seguida, comentou </w:t>
      </w:r>
      <w:r w:rsidR="00194DB5" w:rsidRPr="00194DB5">
        <w:rPr>
          <w:rFonts w:ascii="Palatino Linotype" w:eastAsia="Arial" w:hAnsi="Palatino Linotype" w:cs="Arial"/>
        </w:rPr>
        <w:lastRenderedPageBreak/>
        <w:t>sobre o vindouro fechamento de supermercados aos domingos, classificando a medida como positiva por parte dos sindicatos em prol das famílias dos trabalhadores.</w:t>
      </w:r>
      <w:r w:rsidR="00DA7DFC">
        <w:rPr>
          <w:rFonts w:ascii="Palatino Linotype" w:eastAsia="Arial" w:hAnsi="Palatino Linotype" w:cs="Arial"/>
        </w:rPr>
        <w:t xml:space="preserve"> </w:t>
      </w:r>
      <w:r w:rsidR="00194DB5" w:rsidRPr="00194DB5">
        <w:rPr>
          <w:rFonts w:ascii="Palatino Linotype" w:eastAsia="Arial" w:hAnsi="Palatino Linotype" w:cs="Arial"/>
        </w:rPr>
        <w:t>Por fim, convidou a população para a final do Campeonato Vianense de Futebol, entre os times Eldorado e Garra Futebol Clube, a ser realizada no Estádio Municipal.</w:t>
      </w:r>
      <w:r w:rsidR="00DA7DFC">
        <w:rPr>
          <w:rFonts w:ascii="Palatino Linotype" w:eastAsia="Arial" w:hAnsi="Palatino Linotype" w:cs="Arial"/>
        </w:rPr>
        <w:t xml:space="preserve"> </w:t>
      </w:r>
      <w:r w:rsidR="000B4B15" w:rsidRPr="000B4B15">
        <w:rPr>
          <w:rFonts w:ascii="Palatino Linotype" w:eastAsia="Arial" w:hAnsi="Palatino Linotype" w:cs="Arial"/>
          <w:b/>
        </w:rPr>
        <w:t>-</w:t>
      </w:r>
      <w:r w:rsidR="00DA7DFC">
        <w:rPr>
          <w:rFonts w:ascii="Palatino Linotype" w:eastAsia="Arial" w:hAnsi="Palatino Linotype" w:cs="Arial"/>
          <w:b/>
        </w:rPr>
        <w:t xml:space="preserve"> </w:t>
      </w:r>
      <w:r w:rsidR="00DA7DFC" w:rsidRPr="00DA7DFC">
        <w:rPr>
          <w:rFonts w:ascii="Palatino Linotype" w:eastAsia="Arial" w:hAnsi="Palatino Linotype" w:cs="Arial"/>
          <w:b/>
        </w:rPr>
        <w:t xml:space="preserve">O Vereador Hélio da </w:t>
      </w:r>
      <w:proofErr w:type="gramStart"/>
      <w:r w:rsidR="00DA7DFC" w:rsidRPr="00DA7DFC">
        <w:rPr>
          <w:rFonts w:ascii="Palatino Linotype" w:eastAsia="Arial" w:hAnsi="Palatino Linotype" w:cs="Arial"/>
          <w:b/>
        </w:rPr>
        <w:t>Auto Escola</w:t>
      </w:r>
      <w:proofErr w:type="gramEnd"/>
      <w:r w:rsidR="00DA7DFC" w:rsidRPr="00DA7DFC">
        <w:rPr>
          <w:rFonts w:ascii="Palatino Linotype" w:eastAsia="Arial" w:hAnsi="Palatino Linotype" w:cs="Arial"/>
          <w:b/>
        </w:rPr>
        <w:t xml:space="preserve"> (PL)</w:t>
      </w:r>
      <w:r w:rsidR="00DA7DFC" w:rsidRPr="00DA7DFC">
        <w:rPr>
          <w:rFonts w:ascii="Palatino Linotype" w:eastAsia="Arial" w:hAnsi="Palatino Linotype" w:cs="Arial"/>
        </w:rPr>
        <w:t>, remetendo ao convite do Vereador Wantuil Schultz (PODE), declarou-se defensor ferrenho do futebol e do esporte.</w:t>
      </w:r>
      <w:r w:rsidR="00DA7DFC" w:rsidRPr="00DA7DFC">
        <w:rPr>
          <w:rFonts w:ascii="Palatino Linotype" w:eastAsia="Arial" w:hAnsi="Palatino Linotype" w:cs="Arial"/>
        </w:rPr>
        <w:t xml:space="preserve"> </w:t>
      </w:r>
      <w:r w:rsidR="00DA7DFC" w:rsidRPr="00DA7DFC">
        <w:rPr>
          <w:rFonts w:ascii="Palatino Linotype" w:eastAsia="Arial" w:hAnsi="Palatino Linotype" w:cs="Arial"/>
        </w:rPr>
        <w:t xml:space="preserve">Em sua fala, criticou novamente a ausência do time Palmeiras em partida do Campeonato Vianense de Futebol, o que ocasionou uma decisão por </w:t>
      </w:r>
      <w:proofErr w:type="spellStart"/>
      <w:r w:rsidR="00DA7DFC" w:rsidRPr="00DA7DFC">
        <w:rPr>
          <w:rFonts w:ascii="Palatino Linotype" w:eastAsia="Arial" w:hAnsi="Palatino Linotype" w:cs="Arial"/>
        </w:rPr>
        <w:t>walkout</w:t>
      </w:r>
      <w:proofErr w:type="spellEnd"/>
      <w:r w:rsidR="00DA7DFC" w:rsidRPr="00DA7DFC">
        <w:rPr>
          <w:rFonts w:ascii="Palatino Linotype" w:eastAsia="Arial" w:hAnsi="Palatino Linotype" w:cs="Arial"/>
        </w:rPr>
        <w:t>.</w:t>
      </w:r>
      <w:r w:rsidR="00DA7DFC" w:rsidRPr="00DA7DFC">
        <w:rPr>
          <w:rFonts w:ascii="Palatino Linotype" w:eastAsia="Arial" w:hAnsi="Palatino Linotype" w:cs="Arial"/>
        </w:rPr>
        <w:t xml:space="preserve"> </w:t>
      </w:r>
      <w:r w:rsidR="00DA7DFC" w:rsidRPr="00DA7DFC">
        <w:rPr>
          <w:rFonts w:ascii="Palatino Linotype" w:eastAsia="Arial" w:hAnsi="Palatino Linotype" w:cs="Arial"/>
        </w:rPr>
        <w:t>O parlamentar solicitou</w:t>
      </w:r>
      <w:r w:rsidR="00D72630">
        <w:rPr>
          <w:rFonts w:ascii="Palatino Linotype" w:eastAsia="Arial" w:hAnsi="Palatino Linotype" w:cs="Arial"/>
        </w:rPr>
        <w:t xml:space="preserve"> maior participação de jovens vianenses no campeonato local, bem como</w:t>
      </w:r>
      <w:r w:rsidR="00DA7DFC" w:rsidRPr="00DA7DFC">
        <w:rPr>
          <w:rFonts w:ascii="Palatino Linotype" w:eastAsia="Arial" w:hAnsi="Palatino Linotype" w:cs="Arial"/>
        </w:rPr>
        <w:t xml:space="preserve"> o suporte dos colegas na destinação de emendas voltadas ao esporte vianense, reforçando a necessidade de investimentos para o fortalecimento da área esportiva no município.</w:t>
      </w:r>
      <w:r w:rsidR="00FD73DF">
        <w:rPr>
          <w:rFonts w:ascii="Palatino Linotype" w:eastAsia="Arial" w:hAnsi="Palatino Linotype" w:cs="Arial"/>
        </w:rPr>
        <w:t xml:space="preserve"> E</w:t>
      </w:r>
      <w:r w:rsidR="00FD73DF" w:rsidRPr="00FD73DF">
        <w:rPr>
          <w:rFonts w:ascii="Palatino Linotype" w:eastAsia="Arial" w:hAnsi="Palatino Linotype" w:cs="Arial"/>
        </w:rPr>
        <w:t xml:space="preserve">logiou as ações de simulação de acidentes de trânsito promovidas pela Viação Santa </w:t>
      </w:r>
      <w:proofErr w:type="spellStart"/>
      <w:r w:rsidR="00FD73DF" w:rsidRPr="00FD73DF">
        <w:rPr>
          <w:rFonts w:ascii="Palatino Linotype" w:eastAsia="Arial" w:hAnsi="Palatino Linotype" w:cs="Arial"/>
        </w:rPr>
        <w:t>Zita</w:t>
      </w:r>
      <w:proofErr w:type="spellEnd"/>
      <w:r w:rsidR="00FD73DF" w:rsidRPr="00FD73DF">
        <w:rPr>
          <w:rFonts w:ascii="Palatino Linotype" w:eastAsia="Arial" w:hAnsi="Palatino Linotype" w:cs="Arial"/>
        </w:rPr>
        <w:t xml:space="preserve">, empresa integrante do Sistema </w:t>
      </w:r>
      <w:proofErr w:type="spellStart"/>
      <w:r w:rsidR="00FD73DF" w:rsidRPr="00FD73DF">
        <w:rPr>
          <w:rFonts w:ascii="Palatino Linotype" w:eastAsia="Arial" w:hAnsi="Palatino Linotype" w:cs="Arial"/>
        </w:rPr>
        <w:t>Transcol</w:t>
      </w:r>
      <w:proofErr w:type="spellEnd"/>
      <w:r w:rsidR="00FD73DF" w:rsidRPr="00FD73DF">
        <w:rPr>
          <w:rFonts w:ascii="Palatino Linotype" w:eastAsia="Arial" w:hAnsi="Palatino Linotype" w:cs="Arial"/>
        </w:rPr>
        <w:t>, ressaltando sua experiência como educador de trânsito para destacar a relevância da iniciativa na conscientização da população.</w:t>
      </w:r>
      <w:r w:rsidR="00FD73DF">
        <w:rPr>
          <w:rFonts w:ascii="Palatino Linotype" w:eastAsia="Arial" w:hAnsi="Palatino Linotype" w:cs="Arial"/>
        </w:rPr>
        <w:t xml:space="preserve"> Por fim</w:t>
      </w:r>
      <w:r w:rsidR="00FD73DF" w:rsidRPr="00FD73DF">
        <w:rPr>
          <w:rFonts w:ascii="Palatino Linotype" w:eastAsia="Arial" w:hAnsi="Palatino Linotype" w:cs="Arial"/>
        </w:rPr>
        <w:t>, criticou o fim da obrigatoriedade das autoescolas, posicionando-se contrariamente à medida por entender que compromete a formação adequada dos condutores.</w:t>
      </w:r>
      <w:r w:rsidR="00FD73DF">
        <w:rPr>
          <w:rFonts w:ascii="Palatino Linotype" w:eastAsia="Arial" w:hAnsi="Palatino Linotype" w:cs="Arial"/>
        </w:rPr>
        <w:t xml:space="preserve"> </w:t>
      </w:r>
      <w:r w:rsidR="000B4B15" w:rsidRPr="000B4B15">
        <w:rPr>
          <w:rFonts w:ascii="Palatino Linotype" w:eastAsia="Arial" w:hAnsi="Palatino Linotype" w:cs="Arial"/>
          <w:b/>
        </w:rPr>
        <w:t>-</w:t>
      </w:r>
      <w:r w:rsidR="00FD73DF">
        <w:rPr>
          <w:rFonts w:ascii="Palatino Linotype" w:eastAsia="Arial" w:hAnsi="Palatino Linotype" w:cs="Arial"/>
          <w:b/>
        </w:rPr>
        <w:t xml:space="preserve"> </w:t>
      </w:r>
      <w:r w:rsidR="00FD73DF" w:rsidRPr="00FD73DF">
        <w:rPr>
          <w:rFonts w:ascii="Palatino Linotype" w:eastAsia="Arial" w:hAnsi="Palatino Linotype" w:cs="Arial"/>
          <w:b/>
        </w:rPr>
        <w:t xml:space="preserve">O Vereador Diego da Farmácia (PSB) </w:t>
      </w:r>
      <w:r w:rsidR="00FD73DF" w:rsidRPr="00FD73DF">
        <w:rPr>
          <w:rFonts w:ascii="Palatino Linotype" w:eastAsia="Arial" w:hAnsi="Palatino Linotype" w:cs="Arial"/>
        </w:rPr>
        <w:t>discursou sobre a reunião realizada com professores efetivos, aposentados e de designação temporária, tratando da Lei Municipal nº 3.492/2025. Destacou que buscará, junto ao Prefeito Wanderson Borghardt Bueno (PODE), a solução dos problemas apontados pelo magistério.</w:t>
      </w:r>
      <w:r w:rsidR="00FD73DF">
        <w:rPr>
          <w:rFonts w:ascii="Palatino Linotype" w:eastAsia="Arial" w:hAnsi="Palatino Linotype" w:cs="Arial"/>
        </w:rPr>
        <w:t xml:space="preserve"> </w:t>
      </w:r>
      <w:r w:rsidR="00FD73DF" w:rsidRPr="00FD73DF">
        <w:rPr>
          <w:rFonts w:ascii="Palatino Linotype" w:eastAsia="Arial" w:hAnsi="Palatino Linotype" w:cs="Arial"/>
        </w:rPr>
        <w:t>Mencionou a abertura oficial das luzes de Natal em Viana, ressaltando o impacto positivo para a comunidade.</w:t>
      </w:r>
      <w:r w:rsidR="00FD73DF">
        <w:rPr>
          <w:rFonts w:ascii="Palatino Linotype" w:eastAsia="Arial" w:hAnsi="Palatino Linotype" w:cs="Arial"/>
        </w:rPr>
        <w:t xml:space="preserve"> </w:t>
      </w:r>
      <w:r w:rsidR="00FD73DF" w:rsidRPr="00FD73DF">
        <w:rPr>
          <w:rFonts w:ascii="Palatino Linotype" w:eastAsia="Arial" w:hAnsi="Palatino Linotype" w:cs="Arial"/>
        </w:rPr>
        <w:t>O parlamentar destacou a importância da união da população, que ao acionar a Guarda Municipal</w:t>
      </w:r>
      <w:r w:rsidR="00FD73DF">
        <w:rPr>
          <w:rFonts w:ascii="Palatino Linotype" w:eastAsia="Arial" w:hAnsi="Palatino Linotype" w:cs="Arial"/>
        </w:rPr>
        <w:t xml:space="preserve"> de Viana</w:t>
      </w:r>
      <w:r w:rsidR="00FD73DF" w:rsidRPr="00FD73DF">
        <w:rPr>
          <w:rFonts w:ascii="Palatino Linotype" w:eastAsia="Arial" w:hAnsi="Palatino Linotype" w:cs="Arial"/>
        </w:rPr>
        <w:t>, possibilitou, em conjunto com a Polícia Militar do Espírito Santo (PMES), a prisão de nove suspeitos de furto, fazendo uma ode à relevância da segurança pública.</w:t>
      </w:r>
      <w:r w:rsidR="00FD73DF">
        <w:rPr>
          <w:rFonts w:ascii="Palatino Linotype" w:eastAsia="Arial" w:hAnsi="Palatino Linotype" w:cs="Arial"/>
        </w:rPr>
        <w:t xml:space="preserve"> </w:t>
      </w:r>
      <w:r w:rsidR="00FD73DF" w:rsidRPr="00FD73DF">
        <w:rPr>
          <w:rFonts w:ascii="Palatino Linotype" w:eastAsia="Arial" w:hAnsi="Palatino Linotype" w:cs="Arial"/>
        </w:rPr>
        <w:t xml:space="preserve">Relatou sua participação no Seminário das Ouvidorias, acompanhado pelo Ouvidor da Câmara Municipal, Sr. Davi </w:t>
      </w:r>
      <w:proofErr w:type="spellStart"/>
      <w:r w:rsidR="00FD73DF" w:rsidRPr="00FD73DF">
        <w:rPr>
          <w:rFonts w:ascii="Palatino Linotype" w:eastAsia="Arial" w:hAnsi="Palatino Linotype" w:cs="Arial"/>
        </w:rPr>
        <w:t>Marcolano</w:t>
      </w:r>
      <w:proofErr w:type="spellEnd"/>
      <w:r w:rsidR="00FD73DF" w:rsidRPr="00FD73DF">
        <w:rPr>
          <w:rFonts w:ascii="Palatino Linotype" w:eastAsia="Arial" w:hAnsi="Palatino Linotype" w:cs="Arial"/>
        </w:rPr>
        <w:t>.</w:t>
      </w:r>
      <w:r w:rsidR="00FD73DF">
        <w:rPr>
          <w:rFonts w:ascii="Palatino Linotype" w:eastAsia="Arial" w:hAnsi="Palatino Linotype" w:cs="Arial"/>
        </w:rPr>
        <w:t xml:space="preserve"> </w:t>
      </w:r>
      <w:r w:rsidR="00FD73DF" w:rsidRPr="00FD73DF">
        <w:rPr>
          <w:rFonts w:ascii="Palatino Linotype" w:eastAsia="Arial" w:hAnsi="Palatino Linotype" w:cs="Arial"/>
        </w:rPr>
        <w:t xml:space="preserve">Por fim, comentou o Dia Mundial das Vítimas de Acidentes de Trânsito, lembrando da participação de estudantes vianenses e remontando à fala do Vereador Hélio da </w:t>
      </w:r>
      <w:proofErr w:type="gramStart"/>
      <w:r w:rsidR="00FD73DF" w:rsidRPr="00FD73DF">
        <w:rPr>
          <w:rFonts w:ascii="Palatino Linotype" w:eastAsia="Arial" w:hAnsi="Palatino Linotype" w:cs="Arial"/>
        </w:rPr>
        <w:t>Auto Escola</w:t>
      </w:r>
      <w:proofErr w:type="gramEnd"/>
      <w:r w:rsidR="00FD73DF" w:rsidRPr="00FD73DF">
        <w:rPr>
          <w:rFonts w:ascii="Palatino Linotype" w:eastAsia="Arial" w:hAnsi="Palatino Linotype" w:cs="Arial"/>
        </w:rPr>
        <w:t xml:space="preserve"> (PL) sobre o tema.</w:t>
      </w:r>
      <w:r w:rsidR="00FD73DF">
        <w:rPr>
          <w:rFonts w:ascii="Palatino Linotype" w:eastAsia="Arial" w:hAnsi="Palatino Linotype" w:cs="Arial"/>
        </w:rPr>
        <w:t xml:space="preserve"> </w:t>
      </w:r>
      <w:r w:rsidR="000B4B15" w:rsidRPr="000B4B15">
        <w:rPr>
          <w:rFonts w:ascii="Palatino Linotype" w:eastAsia="Arial" w:hAnsi="Palatino Linotype" w:cs="Arial"/>
          <w:b/>
        </w:rPr>
        <w:t>-</w:t>
      </w:r>
      <w:r w:rsidR="00FD73DF">
        <w:rPr>
          <w:rFonts w:ascii="Palatino Linotype" w:eastAsia="Arial" w:hAnsi="Palatino Linotype" w:cs="Arial"/>
          <w:b/>
        </w:rPr>
        <w:t xml:space="preserve"> </w:t>
      </w:r>
      <w:r w:rsidR="00FD73DF" w:rsidRPr="00FD73DF">
        <w:rPr>
          <w:rFonts w:ascii="Palatino Linotype" w:eastAsia="Arial" w:hAnsi="Palatino Linotype" w:cs="Arial"/>
          <w:b/>
        </w:rPr>
        <w:t xml:space="preserve">O Vereador Pacheco (PT) </w:t>
      </w:r>
      <w:r w:rsidR="00FD73DF" w:rsidRPr="00FD73DF">
        <w:rPr>
          <w:rFonts w:ascii="Palatino Linotype" w:eastAsia="Arial" w:hAnsi="Palatino Linotype" w:cs="Arial"/>
        </w:rPr>
        <w:t xml:space="preserve">elogiou a fala do Vereador Wantuil Schultz (PODE), empresário, em defesa da vedação do funcionamento dos supermercados aos domingos, destacando a medida como positiva para os trabalhadores e suas famílias. Também elogiou o Presidente do </w:t>
      </w:r>
      <w:proofErr w:type="spellStart"/>
      <w:r w:rsidR="00FD73DF" w:rsidRPr="00FD73DF">
        <w:rPr>
          <w:rFonts w:ascii="Palatino Linotype" w:eastAsia="Arial" w:hAnsi="Palatino Linotype" w:cs="Arial"/>
        </w:rPr>
        <w:t>Sindicomerciários</w:t>
      </w:r>
      <w:proofErr w:type="spellEnd"/>
      <w:r w:rsidR="00FD73DF" w:rsidRPr="00FD73DF">
        <w:rPr>
          <w:rFonts w:ascii="Palatino Linotype" w:eastAsia="Arial" w:hAnsi="Palatino Linotype" w:cs="Arial"/>
        </w:rPr>
        <w:t>, Sr. Rodrigo Rocha, pela atuação em defesa da categoria.</w:t>
      </w:r>
      <w:r w:rsidR="00FD73DF">
        <w:rPr>
          <w:rFonts w:ascii="Palatino Linotype" w:eastAsia="Arial" w:hAnsi="Palatino Linotype" w:cs="Arial"/>
        </w:rPr>
        <w:t xml:space="preserve"> </w:t>
      </w:r>
      <w:r w:rsidR="00FD73DF" w:rsidRPr="00FD73DF">
        <w:rPr>
          <w:rFonts w:ascii="Palatino Linotype" w:eastAsia="Arial" w:hAnsi="Palatino Linotype" w:cs="Arial"/>
        </w:rPr>
        <w:t xml:space="preserve">Em sua fala, repudiou o Deputado Federal Guilherme </w:t>
      </w:r>
      <w:proofErr w:type="spellStart"/>
      <w:r w:rsidR="00FD73DF" w:rsidRPr="00FD73DF">
        <w:rPr>
          <w:rFonts w:ascii="Palatino Linotype" w:eastAsia="Arial" w:hAnsi="Palatino Linotype" w:cs="Arial"/>
        </w:rPr>
        <w:t>Derrite</w:t>
      </w:r>
      <w:proofErr w:type="spellEnd"/>
      <w:r w:rsidR="00FD73DF" w:rsidRPr="00FD73DF">
        <w:rPr>
          <w:rFonts w:ascii="Palatino Linotype" w:eastAsia="Arial" w:hAnsi="Palatino Linotype" w:cs="Arial"/>
        </w:rPr>
        <w:t xml:space="preserve"> (PP-SP), relator do Projeto </w:t>
      </w:r>
      <w:proofErr w:type="spellStart"/>
      <w:r w:rsidR="00FD73DF" w:rsidRPr="00FD73DF">
        <w:rPr>
          <w:rFonts w:ascii="Palatino Linotype" w:eastAsia="Arial" w:hAnsi="Palatino Linotype" w:cs="Arial"/>
        </w:rPr>
        <w:t>Antifacção</w:t>
      </w:r>
      <w:proofErr w:type="spellEnd"/>
      <w:r w:rsidR="00FD73DF" w:rsidRPr="00FD73DF">
        <w:rPr>
          <w:rFonts w:ascii="Palatino Linotype" w:eastAsia="Arial" w:hAnsi="Palatino Linotype" w:cs="Arial"/>
        </w:rPr>
        <w:t xml:space="preserve"> de autoria do Governo Federal, pelas alterações </w:t>
      </w:r>
      <w:r w:rsidR="00FD73DF" w:rsidRPr="00FD73DF">
        <w:rPr>
          <w:rFonts w:ascii="Palatino Linotype" w:eastAsia="Arial" w:hAnsi="Palatino Linotype" w:cs="Arial"/>
        </w:rPr>
        <w:lastRenderedPageBreak/>
        <w:t>propostas no texto, bem como os sete deputados federais da bancada capixaba que apoiaram tais mudanças, classificando-as como enfraquecedoras da Polícia Federal</w:t>
      </w:r>
      <w:r w:rsidR="0014329F">
        <w:rPr>
          <w:rFonts w:ascii="Palatino Linotype" w:eastAsia="Arial" w:hAnsi="Palatino Linotype" w:cs="Arial"/>
        </w:rPr>
        <w:t>, que, lembrou o Edil, atuou num esquema no Banco Master culminando na prisão de seu CEO</w:t>
      </w:r>
      <w:r w:rsidR="00FD73DF" w:rsidRPr="00FD73DF">
        <w:rPr>
          <w:rFonts w:ascii="Palatino Linotype" w:eastAsia="Arial" w:hAnsi="Palatino Linotype" w:cs="Arial"/>
        </w:rPr>
        <w:t>. Por outro lado, elogiou o Senador Alessandro Vieira (PSDB-SE) pela promessa de reparar as alterações em seu próprio relatório.</w:t>
      </w:r>
      <w:r w:rsidR="00FD73DF">
        <w:rPr>
          <w:rFonts w:ascii="Palatino Linotype" w:eastAsia="Arial" w:hAnsi="Palatino Linotype" w:cs="Arial"/>
        </w:rPr>
        <w:t xml:space="preserve"> </w:t>
      </w:r>
      <w:r w:rsidR="00FD73DF" w:rsidRPr="00FD73DF">
        <w:rPr>
          <w:rFonts w:ascii="Palatino Linotype" w:eastAsia="Arial" w:hAnsi="Palatino Linotype" w:cs="Arial"/>
        </w:rPr>
        <w:t xml:space="preserve">O parlamentar mencionou os trabalhadores da limpeza das empresas Santa </w:t>
      </w:r>
      <w:proofErr w:type="spellStart"/>
      <w:r w:rsidR="00FD73DF" w:rsidRPr="00FD73DF">
        <w:rPr>
          <w:rFonts w:ascii="Palatino Linotype" w:eastAsia="Arial" w:hAnsi="Palatino Linotype" w:cs="Arial"/>
        </w:rPr>
        <w:t>Zita</w:t>
      </w:r>
      <w:proofErr w:type="spellEnd"/>
      <w:r w:rsidR="00FD73DF" w:rsidRPr="00FD73DF">
        <w:rPr>
          <w:rFonts w:ascii="Palatino Linotype" w:eastAsia="Arial" w:hAnsi="Palatino Linotype" w:cs="Arial"/>
        </w:rPr>
        <w:t xml:space="preserve"> e Nova, integrantes do Sistema </w:t>
      </w:r>
      <w:proofErr w:type="spellStart"/>
      <w:r w:rsidR="00FD73DF" w:rsidRPr="00FD73DF">
        <w:rPr>
          <w:rFonts w:ascii="Palatino Linotype" w:eastAsia="Arial" w:hAnsi="Palatino Linotype" w:cs="Arial"/>
        </w:rPr>
        <w:t>Transcol</w:t>
      </w:r>
      <w:proofErr w:type="spellEnd"/>
      <w:r w:rsidR="00FD73DF" w:rsidRPr="00FD73DF">
        <w:rPr>
          <w:rFonts w:ascii="Palatino Linotype" w:eastAsia="Arial" w:hAnsi="Palatino Linotype" w:cs="Arial"/>
        </w:rPr>
        <w:t>, criticando a má conservação dos ônibus, as condições de trabalho e a logística ineficiente.</w:t>
      </w:r>
      <w:r w:rsidR="00FD73DF">
        <w:rPr>
          <w:rFonts w:ascii="Palatino Linotype" w:eastAsia="Arial" w:hAnsi="Palatino Linotype" w:cs="Arial"/>
        </w:rPr>
        <w:t xml:space="preserve">  </w:t>
      </w:r>
      <w:r w:rsidR="00FD73DF" w:rsidRPr="00FD73DF">
        <w:rPr>
          <w:rFonts w:ascii="Palatino Linotype" w:eastAsia="Arial" w:hAnsi="Palatino Linotype" w:cs="Arial"/>
        </w:rPr>
        <w:t>Por fim, destacou a taxa de inflação detectada abaixo da meta, apresentando sugestões ao empresariado vianense para a melhoria da qualidade de vida dos trabalhadores.</w:t>
      </w:r>
      <w:r w:rsidR="001801D8">
        <w:rPr>
          <w:rFonts w:ascii="Palatino Linotype" w:eastAsia="Arial" w:hAnsi="Palatino Linotype" w:cs="Arial"/>
        </w:rPr>
        <w:t xml:space="preserve"> </w:t>
      </w:r>
      <w:r w:rsidR="000B4B15" w:rsidRPr="000B4B15">
        <w:rPr>
          <w:rFonts w:ascii="Palatino Linotype" w:eastAsia="Arial" w:hAnsi="Palatino Linotype" w:cs="Arial"/>
          <w:b/>
        </w:rPr>
        <w:t>-</w:t>
      </w:r>
      <w:r w:rsidR="00E65EEE">
        <w:rPr>
          <w:rFonts w:ascii="Palatino Linotype" w:eastAsia="Arial" w:hAnsi="Palatino Linotype" w:cs="Arial"/>
          <w:b/>
        </w:rPr>
        <w:t xml:space="preserve"> </w:t>
      </w:r>
      <w:r w:rsidR="00E65EEE" w:rsidRPr="00E65EEE">
        <w:rPr>
          <w:rFonts w:ascii="Palatino Linotype" w:eastAsia="Arial" w:hAnsi="Palatino Linotype" w:cs="Arial"/>
          <w:b/>
        </w:rPr>
        <w:t xml:space="preserve">O Vereador Lucas Casagrande (PL) </w:t>
      </w:r>
      <w:r w:rsidR="00E65EEE" w:rsidRPr="001801D8">
        <w:rPr>
          <w:rFonts w:ascii="Palatino Linotype" w:eastAsia="Arial" w:hAnsi="Palatino Linotype" w:cs="Arial"/>
        </w:rPr>
        <w:t>parabenizou a Prefeitura de Viana pelo evento em alusão às vítimas de acidentes de trânsito, bem como às forças de segurança e estudantes presentes.</w:t>
      </w:r>
      <w:r w:rsidR="001801D8" w:rsidRPr="001801D8">
        <w:rPr>
          <w:rFonts w:ascii="Palatino Linotype" w:eastAsia="Arial" w:hAnsi="Palatino Linotype" w:cs="Arial"/>
        </w:rPr>
        <w:t xml:space="preserve"> </w:t>
      </w:r>
      <w:r w:rsidR="00E65EEE" w:rsidRPr="001801D8">
        <w:rPr>
          <w:rFonts w:ascii="Palatino Linotype" w:eastAsia="Arial" w:hAnsi="Palatino Linotype" w:cs="Arial"/>
        </w:rPr>
        <w:t>Relatou a reunião com professores realizada junto à comissão, e, na condição de relator e membro da Comissão de Educação, rebateu críticas ao projeto, lembrando que se reuniu com sindicatos e vereadores de diferentes espectros ideológicos para garantir a constitucionalidade, legalidade e adequação da proposta. Considerou indevido que os mesmos sindicatos critiquem agora o projeto após sua sanção, registrando que estes teriam armado uma “armadilha” para os vereadores, buscando se apresentar como salvadores da categoria, mas mentindo para a classe e para os edis.</w:t>
      </w:r>
      <w:r w:rsidR="001801D8" w:rsidRPr="001801D8">
        <w:rPr>
          <w:rFonts w:ascii="Palatino Linotype" w:eastAsia="Arial" w:hAnsi="Palatino Linotype" w:cs="Arial"/>
        </w:rPr>
        <w:t xml:space="preserve"> </w:t>
      </w:r>
      <w:r w:rsidR="00E65EEE" w:rsidRPr="001801D8">
        <w:rPr>
          <w:rFonts w:ascii="Palatino Linotype" w:eastAsia="Arial" w:hAnsi="Palatino Linotype" w:cs="Arial"/>
        </w:rPr>
        <w:t xml:space="preserve">O parlamentar também citou a aprovação do Projeto de Lei </w:t>
      </w:r>
      <w:proofErr w:type="spellStart"/>
      <w:r w:rsidR="00E65EEE" w:rsidRPr="001801D8">
        <w:rPr>
          <w:rFonts w:ascii="Palatino Linotype" w:eastAsia="Arial" w:hAnsi="Palatino Linotype" w:cs="Arial"/>
        </w:rPr>
        <w:t>Antifacção</w:t>
      </w:r>
      <w:proofErr w:type="spellEnd"/>
      <w:r w:rsidR="00E65EEE" w:rsidRPr="001801D8">
        <w:rPr>
          <w:rFonts w:ascii="Palatino Linotype" w:eastAsia="Arial" w:hAnsi="Palatino Linotype" w:cs="Arial"/>
        </w:rPr>
        <w:t xml:space="preserve"> pela Câmara dos Deputados, destacando mudanças que, segundo ele</w:t>
      </w:r>
      <w:r w:rsidR="001801D8" w:rsidRPr="001801D8">
        <w:rPr>
          <w:rFonts w:ascii="Palatino Linotype" w:eastAsia="Arial" w:hAnsi="Palatino Linotype" w:cs="Arial"/>
        </w:rPr>
        <w:t xml:space="preserve"> são positivas ao </w:t>
      </w:r>
      <w:r w:rsidR="00E65EEE" w:rsidRPr="001801D8">
        <w:rPr>
          <w:rFonts w:ascii="Palatino Linotype" w:eastAsia="Arial" w:hAnsi="Palatino Linotype" w:cs="Arial"/>
        </w:rPr>
        <w:t>a</w:t>
      </w:r>
      <w:r w:rsidR="001801D8" w:rsidRPr="001801D8">
        <w:rPr>
          <w:rFonts w:ascii="Palatino Linotype" w:eastAsia="Arial" w:hAnsi="Palatino Linotype" w:cs="Arial"/>
        </w:rPr>
        <w:t>gravar as re</w:t>
      </w:r>
      <w:r w:rsidR="00E65EEE" w:rsidRPr="001801D8">
        <w:rPr>
          <w:rFonts w:ascii="Palatino Linotype" w:eastAsia="Arial" w:hAnsi="Palatino Linotype" w:cs="Arial"/>
        </w:rPr>
        <w:t xml:space="preserve">percussões para </w:t>
      </w:r>
      <w:r w:rsidR="001801D8" w:rsidRPr="001801D8">
        <w:rPr>
          <w:rFonts w:ascii="Palatino Linotype" w:eastAsia="Arial" w:hAnsi="Palatino Linotype" w:cs="Arial"/>
        </w:rPr>
        <w:t>a</w:t>
      </w:r>
      <w:r w:rsidR="00E65EEE" w:rsidRPr="001801D8">
        <w:rPr>
          <w:rFonts w:ascii="Palatino Linotype" w:eastAsia="Arial" w:hAnsi="Palatino Linotype" w:cs="Arial"/>
        </w:rPr>
        <w:t>s facções criminosas</w:t>
      </w:r>
      <w:r w:rsidR="001801D8" w:rsidRPr="001801D8">
        <w:rPr>
          <w:rFonts w:ascii="Palatino Linotype" w:eastAsia="Arial" w:hAnsi="Palatino Linotype" w:cs="Arial"/>
        </w:rPr>
        <w:t xml:space="preserve"> e seus membros</w:t>
      </w:r>
      <w:r w:rsidR="00E65EEE" w:rsidRPr="001801D8">
        <w:rPr>
          <w:rFonts w:ascii="Palatino Linotype" w:eastAsia="Arial" w:hAnsi="Palatino Linotype" w:cs="Arial"/>
        </w:rPr>
        <w:t>.</w:t>
      </w:r>
      <w:r w:rsidR="001801D8" w:rsidRPr="001801D8">
        <w:rPr>
          <w:rFonts w:ascii="Palatino Linotype" w:eastAsia="Arial" w:hAnsi="Palatino Linotype" w:cs="Arial"/>
        </w:rPr>
        <w:t xml:space="preserve"> </w:t>
      </w:r>
      <w:r w:rsidR="00E65EEE" w:rsidRPr="001801D8">
        <w:rPr>
          <w:rFonts w:ascii="Palatino Linotype" w:eastAsia="Arial" w:hAnsi="Palatino Linotype" w:cs="Arial"/>
        </w:rPr>
        <w:t xml:space="preserve">Por fim, parabenizou o Deputado Federal Guilherme </w:t>
      </w:r>
      <w:proofErr w:type="spellStart"/>
      <w:r w:rsidR="00E65EEE" w:rsidRPr="001801D8">
        <w:rPr>
          <w:rFonts w:ascii="Palatino Linotype" w:eastAsia="Arial" w:hAnsi="Palatino Linotype" w:cs="Arial"/>
        </w:rPr>
        <w:t>Derrite</w:t>
      </w:r>
      <w:proofErr w:type="spellEnd"/>
      <w:r w:rsidR="00E65EEE" w:rsidRPr="001801D8">
        <w:rPr>
          <w:rFonts w:ascii="Palatino Linotype" w:eastAsia="Arial" w:hAnsi="Palatino Linotype" w:cs="Arial"/>
        </w:rPr>
        <w:t xml:space="preserve"> (PP-SP) pela atuação como relator e criticou os deputados capixabas que votaram contra o projeto.</w:t>
      </w:r>
      <w:r w:rsidR="00DA5E7C">
        <w:rPr>
          <w:rFonts w:ascii="Palatino Linotype" w:eastAsia="Arial" w:hAnsi="Palatino Linotype" w:cs="Arial"/>
        </w:rPr>
        <w:t xml:space="preserve"> </w:t>
      </w:r>
      <w:r w:rsidR="000B4B15" w:rsidRPr="000B4B15">
        <w:rPr>
          <w:rFonts w:ascii="Palatino Linotype" w:eastAsia="Arial" w:hAnsi="Palatino Linotype" w:cs="Arial"/>
          <w:b/>
        </w:rPr>
        <w:t>-</w:t>
      </w:r>
      <w:r w:rsidR="0014329F">
        <w:rPr>
          <w:rFonts w:ascii="Palatino Linotype" w:eastAsia="Arial" w:hAnsi="Palatino Linotype" w:cs="Arial"/>
          <w:b/>
        </w:rPr>
        <w:t xml:space="preserve"> </w:t>
      </w:r>
      <w:r w:rsidR="0014329F" w:rsidRPr="0014329F">
        <w:rPr>
          <w:rFonts w:ascii="Palatino Linotype" w:eastAsia="Arial" w:hAnsi="Palatino Linotype" w:cs="Arial"/>
          <w:b/>
        </w:rPr>
        <w:t xml:space="preserve">O Vereador Wesley Pires (PL) </w:t>
      </w:r>
      <w:r w:rsidR="0014329F" w:rsidRPr="00DA5E7C">
        <w:rPr>
          <w:rFonts w:ascii="Palatino Linotype" w:eastAsia="Arial" w:hAnsi="Palatino Linotype" w:cs="Arial"/>
        </w:rPr>
        <w:t>discursou sobre a avaria na estrada do ponto final de Areinha, afirmando que o problema persiste e necessita de reparos urgentes.</w:t>
      </w:r>
      <w:r w:rsidR="00DA5E7C">
        <w:rPr>
          <w:rFonts w:ascii="Palatino Linotype" w:eastAsia="Arial" w:hAnsi="Palatino Linotype" w:cs="Arial"/>
        </w:rPr>
        <w:t xml:space="preserve"> </w:t>
      </w:r>
      <w:r w:rsidR="0014329F" w:rsidRPr="00DA5E7C">
        <w:rPr>
          <w:rFonts w:ascii="Palatino Linotype" w:eastAsia="Arial" w:hAnsi="Palatino Linotype" w:cs="Arial"/>
        </w:rPr>
        <w:t>Mencionou a relação de lombadas solicitadas desde fevereiro, destacando que não foi atendido nas demandas de instalação.</w:t>
      </w:r>
      <w:r w:rsidR="00DA5E7C">
        <w:rPr>
          <w:rFonts w:ascii="Palatino Linotype" w:eastAsia="Arial" w:hAnsi="Palatino Linotype" w:cs="Arial"/>
        </w:rPr>
        <w:t xml:space="preserve"> </w:t>
      </w:r>
      <w:r w:rsidR="0014329F" w:rsidRPr="00DA5E7C">
        <w:rPr>
          <w:rFonts w:ascii="Palatino Linotype" w:eastAsia="Arial" w:hAnsi="Palatino Linotype" w:cs="Arial"/>
        </w:rPr>
        <w:t>Solicitou intervenção na Avenida Guarapari, lembrando que ocorrem acidentes quase diários pela ausência de local adequado para pedestres e estacionamentos regulamentares.</w:t>
      </w:r>
      <w:r w:rsidR="00DA5E7C">
        <w:rPr>
          <w:rFonts w:ascii="Palatino Linotype" w:eastAsia="Arial" w:hAnsi="Palatino Linotype" w:cs="Arial"/>
        </w:rPr>
        <w:t xml:space="preserve"> </w:t>
      </w:r>
      <w:r w:rsidR="0014329F" w:rsidRPr="00DA5E7C">
        <w:rPr>
          <w:rFonts w:ascii="Palatino Linotype" w:eastAsia="Arial" w:hAnsi="Palatino Linotype" w:cs="Arial"/>
        </w:rPr>
        <w:t>O parlamentar também falou sobre os trabalhos da concessionária ECO101, criticando a demora na execução dos serviços paliativos.</w:t>
      </w:r>
      <w:r w:rsidR="00DA5E7C">
        <w:rPr>
          <w:rFonts w:ascii="Palatino Linotype" w:eastAsia="Arial" w:hAnsi="Palatino Linotype" w:cs="Arial"/>
        </w:rPr>
        <w:t xml:space="preserve"> </w:t>
      </w:r>
      <w:r w:rsidR="0014329F" w:rsidRPr="00DA5E7C">
        <w:rPr>
          <w:rFonts w:ascii="Palatino Linotype" w:eastAsia="Arial" w:hAnsi="Palatino Linotype" w:cs="Arial"/>
        </w:rPr>
        <w:t>Agradeceu ao Prefeito Wanderson Borghardt Bueno (PODE) pelo atendimento às demandas de iluminação pública.</w:t>
      </w:r>
      <w:r w:rsidR="00DA5E7C">
        <w:rPr>
          <w:rFonts w:ascii="Palatino Linotype" w:eastAsia="Arial" w:hAnsi="Palatino Linotype" w:cs="Arial"/>
        </w:rPr>
        <w:t xml:space="preserve"> </w:t>
      </w:r>
      <w:r w:rsidR="0014329F" w:rsidRPr="00DA5E7C">
        <w:rPr>
          <w:rFonts w:ascii="Palatino Linotype" w:eastAsia="Arial" w:hAnsi="Palatino Linotype" w:cs="Arial"/>
        </w:rPr>
        <w:t>Remetendo às falas do Vereador Diego da Farmácia (PSB) e do Vereador Lucas Casagrande (PL), criticou a “armadilha” imposta pelos sin</w:t>
      </w:r>
      <w:r w:rsidR="0014329F" w:rsidRPr="00DA5E7C">
        <w:rPr>
          <w:rFonts w:ascii="Palatino Linotype" w:eastAsia="Arial" w:hAnsi="Palatino Linotype" w:cs="Arial"/>
        </w:rPr>
        <w:lastRenderedPageBreak/>
        <w:t>dicatos, mas declarou-se disponível ao diálogo com os professores.</w:t>
      </w:r>
      <w:r w:rsidR="00DA5E7C">
        <w:rPr>
          <w:rFonts w:ascii="Palatino Linotype" w:eastAsia="Arial" w:hAnsi="Palatino Linotype" w:cs="Arial"/>
        </w:rPr>
        <w:t xml:space="preserve"> </w:t>
      </w:r>
      <w:r w:rsidR="0014329F" w:rsidRPr="00DA5E7C">
        <w:rPr>
          <w:rFonts w:ascii="Palatino Linotype" w:eastAsia="Arial" w:hAnsi="Palatino Linotype" w:cs="Arial"/>
        </w:rPr>
        <w:t>Aparte do Vereador Flávio Volponi (PP): afirmou que a questão está sendo debatida na comissão, por se tratar de tema preocupante e que demanda solução.</w:t>
      </w:r>
      <w:r w:rsidR="00DA5E7C">
        <w:rPr>
          <w:rFonts w:ascii="Palatino Linotype" w:eastAsia="Arial" w:hAnsi="Palatino Linotype" w:cs="Arial"/>
        </w:rPr>
        <w:t xml:space="preserve"> </w:t>
      </w:r>
      <w:r w:rsidR="0014329F" w:rsidRPr="00DA5E7C">
        <w:rPr>
          <w:rFonts w:ascii="Palatino Linotype" w:eastAsia="Arial" w:hAnsi="Palatino Linotype" w:cs="Arial"/>
        </w:rPr>
        <w:t xml:space="preserve">Aparte do Vereador Lucas Casagrande (PL): asseverou que o Banco Master foi representado juridicamente por Viviane </w:t>
      </w:r>
      <w:proofErr w:type="spellStart"/>
      <w:r w:rsidR="0014329F" w:rsidRPr="00DA5E7C">
        <w:rPr>
          <w:rFonts w:ascii="Palatino Linotype" w:eastAsia="Arial" w:hAnsi="Palatino Linotype" w:cs="Arial"/>
        </w:rPr>
        <w:t>Barci</w:t>
      </w:r>
      <w:proofErr w:type="spellEnd"/>
      <w:r w:rsidR="0014329F" w:rsidRPr="00DA5E7C">
        <w:rPr>
          <w:rFonts w:ascii="Palatino Linotype" w:eastAsia="Arial" w:hAnsi="Palatino Linotype" w:cs="Arial"/>
        </w:rPr>
        <w:t xml:space="preserve"> de Moraes, esposa do Ministro do S</w:t>
      </w:r>
      <w:r w:rsidR="0014329F" w:rsidRPr="00DA5E7C">
        <w:rPr>
          <w:rFonts w:ascii="Palatino Linotype" w:eastAsia="Arial" w:hAnsi="Palatino Linotype" w:cs="Arial"/>
        </w:rPr>
        <w:t>upremo Tribunal Federal (S</w:t>
      </w:r>
      <w:r w:rsidR="0014329F" w:rsidRPr="00DA5E7C">
        <w:rPr>
          <w:rFonts w:ascii="Palatino Linotype" w:eastAsia="Arial" w:hAnsi="Palatino Linotype" w:cs="Arial"/>
        </w:rPr>
        <w:t>TF</w:t>
      </w:r>
      <w:r w:rsidR="0014329F" w:rsidRPr="00DA5E7C">
        <w:rPr>
          <w:rFonts w:ascii="Palatino Linotype" w:eastAsia="Arial" w:hAnsi="Palatino Linotype" w:cs="Arial"/>
        </w:rPr>
        <w:t>)</w:t>
      </w:r>
      <w:r w:rsidR="0014329F" w:rsidRPr="00DA5E7C">
        <w:rPr>
          <w:rFonts w:ascii="Palatino Linotype" w:eastAsia="Arial" w:hAnsi="Palatino Linotype" w:cs="Arial"/>
        </w:rPr>
        <w:t xml:space="preserve"> Alexandre de Moraes, e que este banco teria financiado eventos do STF e </w:t>
      </w:r>
      <w:r w:rsidR="0014329F" w:rsidRPr="00DA5E7C">
        <w:rPr>
          <w:rFonts w:ascii="Palatino Linotype" w:eastAsia="Arial" w:hAnsi="Palatino Linotype" w:cs="Arial"/>
        </w:rPr>
        <w:t>do Superior Tribunal de Justiça (</w:t>
      </w:r>
      <w:r w:rsidR="0014329F" w:rsidRPr="00DA5E7C">
        <w:rPr>
          <w:rFonts w:ascii="Palatino Linotype" w:eastAsia="Arial" w:hAnsi="Palatino Linotype" w:cs="Arial"/>
        </w:rPr>
        <w:t>STJ</w:t>
      </w:r>
      <w:r w:rsidR="0014329F" w:rsidRPr="00DA5E7C">
        <w:rPr>
          <w:rFonts w:ascii="Palatino Linotype" w:eastAsia="Arial" w:hAnsi="Palatino Linotype" w:cs="Arial"/>
        </w:rPr>
        <w:t>)</w:t>
      </w:r>
      <w:r w:rsidR="0014329F" w:rsidRPr="00DA5E7C">
        <w:rPr>
          <w:rFonts w:ascii="Palatino Linotype" w:eastAsia="Arial" w:hAnsi="Palatino Linotype" w:cs="Arial"/>
        </w:rPr>
        <w:t xml:space="preserve"> no exterior.</w:t>
      </w:r>
      <w:r w:rsidR="00041C17">
        <w:rPr>
          <w:rFonts w:ascii="Palatino Linotype" w:eastAsia="Arial" w:hAnsi="Palatino Linotype" w:cs="Arial"/>
        </w:rPr>
        <w:t xml:space="preserve"> </w:t>
      </w:r>
      <w:r w:rsidR="0048169E" w:rsidRPr="008315CC">
        <w:rPr>
          <w:rFonts w:ascii="Palatino Linotype" w:eastAsia="Arial" w:hAnsi="Palatino Linotype" w:cs="Arial"/>
        </w:rPr>
        <w:t xml:space="preserve">Ato contínuo, o </w:t>
      </w:r>
      <w:r w:rsidR="005F30CA" w:rsidRPr="008315CC">
        <w:rPr>
          <w:rFonts w:ascii="Palatino Linotype" w:eastAsia="Arial" w:hAnsi="Palatino Linotype" w:cs="Arial"/>
        </w:rPr>
        <w:t xml:space="preserve">Presidente </w:t>
      </w:r>
      <w:r w:rsidR="005F30CA" w:rsidRPr="008315CC">
        <w:rPr>
          <w:rFonts w:ascii="Palatino Linotype" w:eastAsia="Arial" w:hAnsi="Palatino Linotype" w:cs="Arial"/>
          <w:i/>
        </w:rPr>
        <w:t>em exercício</w:t>
      </w:r>
      <w:r w:rsidR="0048169E" w:rsidRPr="008315CC">
        <w:rPr>
          <w:rFonts w:ascii="Palatino Linotype" w:eastAsia="Arial" w:hAnsi="Palatino Linotype" w:cs="Arial"/>
        </w:rPr>
        <w:t xml:space="preserve"> encerrou o Grande Expediente</w:t>
      </w:r>
      <w:r w:rsidR="0048169E" w:rsidRPr="008315CC">
        <w:rPr>
          <w:rFonts w:ascii="Palatino Linotype" w:eastAsia="Arial" w:hAnsi="Palatino Linotype" w:cs="Arial"/>
          <w:highlight w:val="white"/>
        </w:rPr>
        <w:t xml:space="preserve">, e </w:t>
      </w:r>
      <w:r w:rsidR="0048169E" w:rsidRPr="008315CC">
        <w:rPr>
          <w:rFonts w:ascii="Palatino Linotype" w:eastAsia="Arial" w:hAnsi="Palatino Linotype" w:cs="Arial"/>
        </w:rPr>
        <w:t xml:space="preserve">incontinenti iniciou a </w:t>
      </w:r>
      <w:r w:rsidR="0048169E" w:rsidRPr="008315CC">
        <w:rPr>
          <w:rFonts w:ascii="Palatino Linotype" w:eastAsia="Arial" w:hAnsi="Palatino Linotype" w:cs="Arial"/>
          <w:b/>
        </w:rPr>
        <w:t xml:space="preserve">ORDEM DO DIA. </w:t>
      </w:r>
      <w:r w:rsidR="0048169E" w:rsidRPr="008315CC">
        <w:rPr>
          <w:rFonts w:ascii="Palatino Linotype" w:hAnsi="Palatino Linotype" w:cs="Arial"/>
        </w:rPr>
        <w:t xml:space="preserve">Após solicitação do </w:t>
      </w:r>
      <w:r w:rsidR="005F30CA" w:rsidRPr="008315CC">
        <w:rPr>
          <w:rFonts w:ascii="Palatino Linotype" w:hAnsi="Palatino Linotype" w:cs="Arial"/>
        </w:rPr>
        <w:t xml:space="preserve">Presidente </w:t>
      </w:r>
      <w:r w:rsidR="005F30CA" w:rsidRPr="008315CC">
        <w:rPr>
          <w:rFonts w:ascii="Palatino Linotype" w:hAnsi="Palatino Linotype" w:cs="Arial"/>
          <w:i/>
        </w:rPr>
        <w:t>em exercício</w:t>
      </w:r>
      <w:r w:rsidR="0048169E" w:rsidRPr="008315CC">
        <w:rPr>
          <w:rFonts w:ascii="Palatino Linotype" w:hAnsi="Palatino Linotype" w:cs="Arial"/>
        </w:rPr>
        <w:t xml:space="preserve">, </w:t>
      </w:r>
      <w:r w:rsidR="005F21A5" w:rsidRPr="008315CC">
        <w:rPr>
          <w:rFonts w:ascii="Palatino Linotype" w:hAnsi="Palatino Linotype" w:cs="Arial"/>
        </w:rPr>
        <w:t>o</w:t>
      </w:r>
      <w:r w:rsidR="0048169E" w:rsidRPr="008315CC">
        <w:rPr>
          <w:rFonts w:ascii="Palatino Linotype" w:hAnsi="Palatino Linotype" w:cs="Arial"/>
        </w:rPr>
        <w:t xml:space="preserve"> </w:t>
      </w:r>
      <w:r w:rsidR="005F21A5" w:rsidRPr="008315CC">
        <w:rPr>
          <w:rFonts w:ascii="Palatino Linotype" w:hAnsi="Palatino Linotype" w:cs="Arial"/>
        </w:rPr>
        <w:t>Primeiro Secretário</w:t>
      </w:r>
      <w:r w:rsidR="0048169E" w:rsidRPr="008315CC">
        <w:rPr>
          <w:rFonts w:ascii="Palatino Linotype" w:hAnsi="Palatino Linotype" w:cs="Arial"/>
        </w:rPr>
        <w:t xml:space="preserve"> verificou a presença dos demais Edis por meio do sistema eletrônico, em cumprimento ao disposto no art. 178, §1º, do Regimento Interno. Foi constatada existência do </w:t>
      </w:r>
      <w:r w:rsidR="0048169E" w:rsidRPr="008315CC">
        <w:rPr>
          <w:rFonts w:ascii="Palatino Linotype" w:hAnsi="Palatino Linotype" w:cs="Arial"/>
          <w:i/>
          <w:iCs/>
        </w:rPr>
        <w:t>quórum</w:t>
      </w:r>
      <w:r w:rsidR="0048169E" w:rsidRPr="008315CC">
        <w:rPr>
          <w:rFonts w:ascii="Palatino Linotype" w:hAnsi="Palatino Linotype" w:cs="Arial"/>
        </w:rPr>
        <w:t xml:space="preserve">, </w:t>
      </w:r>
      <w:r w:rsidR="0048169E" w:rsidRPr="008315CC">
        <w:rPr>
          <w:rFonts w:ascii="Palatino Linotype" w:hAnsi="Palatino Linotype" w:cs="Arial"/>
          <w:b/>
          <w:bCs/>
        </w:rPr>
        <w:t xml:space="preserve">após </w:t>
      </w:r>
      <w:r w:rsidR="005F21A5" w:rsidRPr="008315CC">
        <w:rPr>
          <w:rFonts w:ascii="Palatino Linotype" w:hAnsi="Palatino Linotype" w:cs="Arial"/>
          <w:b/>
          <w:bCs/>
        </w:rPr>
        <w:t>o</w:t>
      </w:r>
      <w:r w:rsidR="0048169E" w:rsidRPr="008315CC">
        <w:rPr>
          <w:rFonts w:ascii="Palatino Linotype" w:hAnsi="Palatino Linotype" w:cs="Arial"/>
          <w:b/>
          <w:bCs/>
        </w:rPr>
        <w:t xml:space="preserve"> </w:t>
      </w:r>
      <w:r w:rsidR="005F21A5" w:rsidRPr="008315CC">
        <w:rPr>
          <w:rFonts w:ascii="Palatino Linotype" w:hAnsi="Palatino Linotype" w:cs="Arial"/>
          <w:b/>
          <w:bCs/>
        </w:rPr>
        <w:t>Primeiro Secretário</w:t>
      </w:r>
      <w:r w:rsidR="0048169E" w:rsidRPr="008315CC">
        <w:rPr>
          <w:rFonts w:ascii="Palatino Linotype" w:hAnsi="Palatino Linotype" w:cs="Arial"/>
          <w:b/>
          <w:bCs/>
        </w:rPr>
        <w:t xml:space="preserve"> verificar </w:t>
      </w:r>
      <w:r w:rsidR="00AA5259">
        <w:rPr>
          <w:rFonts w:ascii="Palatino Linotype" w:hAnsi="Palatino Linotype" w:cs="Arial"/>
          <w:b/>
          <w:bCs/>
        </w:rPr>
        <w:t xml:space="preserve">a </w:t>
      </w:r>
      <w:r w:rsidR="00AA5259" w:rsidRPr="00012A03">
        <w:rPr>
          <w:rFonts w:ascii="Palatino Linotype" w:hAnsi="Palatino Linotype"/>
          <w:b/>
        </w:rPr>
        <w:t>presença de 1</w:t>
      </w:r>
      <w:r w:rsidR="000773FD">
        <w:rPr>
          <w:rFonts w:ascii="Palatino Linotype" w:hAnsi="Palatino Linotype"/>
          <w:b/>
        </w:rPr>
        <w:t>1</w:t>
      </w:r>
      <w:r w:rsidR="00AA5259" w:rsidRPr="00012A03">
        <w:rPr>
          <w:rFonts w:ascii="Palatino Linotype" w:hAnsi="Palatino Linotype"/>
          <w:b/>
        </w:rPr>
        <w:t xml:space="preserve"> (</w:t>
      </w:r>
      <w:r w:rsidR="000773FD">
        <w:rPr>
          <w:rFonts w:ascii="Palatino Linotype" w:hAnsi="Palatino Linotype"/>
          <w:b/>
        </w:rPr>
        <w:t>onze</w:t>
      </w:r>
      <w:r w:rsidR="00AA5259" w:rsidRPr="00012A03">
        <w:rPr>
          <w:rFonts w:ascii="Palatino Linotype" w:hAnsi="Palatino Linotype"/>
          <w:b/>
        </w:rPr>
        <w:t>) vereadores em Plenário</w:t>
      </w:r>
      <w:r w:rsidR="00AA5259" w:rsidRPr="00012A03">
        <w:rPr>
          <w:rFonts w:ascii="Palatino Linotype" w:hAnsi="Palatino Linotype"/>
        </w:rPr>
        <w:t>, registrando a ausência</w:t>
      </w:r>
      <w:r w:rsidR="00AA5259">
        <w:rPr>
          <w:rFonts w:ascii="Palatino Linotype" w:hAnsi="Palatino Linotype"/>
        </w:rPr>
        <w:t>s</w:t>
      </w:r>
      <w:r w:rsidR="00AA5259" w:rsidRPr="00012A03">
        <w:rPr>
          <w:rFonts w:ascii="Palatino Linotype" w:hAnsi="Palatino Linotype"/>
        </w:rPr>
        <w:t xml:space="preserve"> do Vereador Joilson Broedel (PODE) e do Vereador Josué Enfermeiro (PP).</w:t>
      </w:r>
      <w:r w:rsidR="000773FD">
        <w:rPr>
          <w:rFonts w:ascii="Palatino Linotype" w:hAnsi="Palatino Linotype"/>
        </w:rPr>
        <w:t xml:space="preserve"> </w:t>
      </w:r>
      <w:r w:rsidR="0048169E" w:rsidRPr="008315CC">
        <w:rPr>
          <w:rFonts w:ascii="Palatino Linotype" w:hAnsi="Palatino Linotype" w:cs="Arial"/>
        </w:rPr>
        <w:t>Após a confirmação de presença dos Vereadores pel</w:t>
      </w:r>
      <w:r w:rsidR="005F21A5" w:rsidRPr="008315CC">
        <w:rPr>
          <w:rFonts w:ascii="Palatino Linotype" w:hAnsi="Palatino Linotype" w:cs="Arial"/>
        </w:rPr>
        <w:t>o</w:t>
      </w:r>
      <w:r w:rsidR="0048169E" w:rsidRPr="008315CC">
        <w:rPr>
          <w:rFonts w:ascii="Palatino Linotype" w:hAnsi="Palatino Linotype" w:cs="Arial"/>
        </w:rPr>
        <w:t xml:space="preserve"> </w:t>
      </w:r>
      <w:r w:rsidR="005F21A5" w:rsidRPr="008315CC">
        <w:rPr>
          <w:rFonts w:ascii="Palatino Linotype" w:hAnsi="Palatino Linotype" w:cs="Arial"/>
        </w:rPr>
        <w:t>Primeiro Secretário</w:t>
      </w:r>
      <w:r w:rsidR="0048169E" w:rsidRPr="008315CC">
        <w:rPr>
          <w:rFonts w:ascii="Palatino Linotype" w:hAnsi="Palatino Linotype" w:cs="Arial"/>
        </w:rPr>
        <w:t xml:space="preserve">, o </w:t>
      </w:r>
      <w:r w:rsidR="005F30CA" w:rsidRPr="008315CC">
        <w:rPr>
          <w:rFonts w:ascii="Palatino Linotype" w:hAnsi="Palatino Linotype" w:cs="Arial"/>
        </w:rPr>
        <w:t xml:space="preserve">Presidente </w:t>
      </w:r>
      <w:r w:rsidR="005F30CA" w:rsidRPr="008315CC">
        <w:rPr>
          <w:rFonts w:ascii="Palatino Linotype" w:hAnsi="Palatino Linotype" w:cs="Arial"/>
          <w:i/>
        </w:rPr>
        <w:t>em exercício</w:t>
      </w:r>
      <w:r w:rsidR="0048169E" w:rsidRPr="008315CC">
        <w:rPr>
          <w:rFonts w:ascii="Palatino Linotype" w:hAnsi="Palatino Linotype" w:cs="Arial"/>
        </w:rPr>
        <w:t xml:space="preserve"> iniciou, então, a deliberação da pauta da ORDEM DO DIA, previamente publicada no </w:t>
      </w:r>
      <w:r w:rsidR="0048169E" w:rsidRPr="008315CC">
        <w:rPr>
          <w:rFonts w:ascii="Palatino Linotype" w:hAnsi="Palatino Linotype" w:cs="Arial"/>
          <w:i/>
          <w:iCs/>
        </w:rPr>
        <w:t xml:space="preserve">site </w:t>
      </w:r>
      <w:r w:rsidR="0048169E" w:rsidRPr="008315CC">
        <w:rPr>
          <w:rFonts w:ascii="Palatino Linotype" w:hAnsi="Palatino Linotype" w:cs="Arial"/>
        </w:rPr>
        <w:t>da Câmara, da qual constaram os seguintes itens:</w:t>
      </w:r>
      <w:r w:rsidR="0067729D" w:rsidRPr="008315CC">
        <w:rPr>
          <w:rFonts w:ascii="Palatino Linotype" w:hAnsi="Palatino Linotype" w:cs="Arial"/>
        </w:rPr>
        <w:t xml:space="preserve"> </w:t>
      </w:r>
      <w:r w:rsidR="00865755" w:rsidRPr="00C566EB">
        <w:rPr>
          <w:rFonts w:ascii="Palatino Linotype" w:hAnsi="Palatino Linotype"/>
          <w:b/>
          <w:u w:val="single"/>
        </w:rPr>
        <w:t xml:space="preserve">1. Proposição do Executivo Municipal – Tramitação pelo Rito Ordinário – </w:t>
      </w:r>
      <w:r w:rsidR="008315CC" w:rsidRPr="00C566EB">
        <w:rPr>
          <w:rFonts w:ascii="Palatino Linotype" w:hAnsi="Palatino Linotype"/>
          <w:b/>
          <w:u w:val="single"/>
        </w:rPr>
        <w:t>Segunda</w:t>
      </w:r>
      <w:r w:rsidR="00865755" w:rsidRPr="00C566EB">
        <w:rPr>
          <w:rFonts w:ascii="Palatino Linotype" w:hAnsi="Palatino Linotype"/>
          <w:b/>
          <w:u w:val="single"/>
        </w:rPr>
        <w:t xml:space="preserve"> Discussão e Votação (RI, art. 180, VI)</w:t>
      </w:r>
      <w:r w:rsidR="00C566EB">
        <w:rPr>
          <w:rFonts w:ascii="Palatino Linotype" w:hAnsi="Palatino Linotype"/>
          <w:b/>
        </w:rPr>
        <w:t>:</w:t>
      </w:r>
      <w:r w:rsidR="000773FD">
        <w:rPr>
          <w:rFonts w:ascii="Palatino Linotype" w:hAnsi="Palatino Linotype"/>
          <w:b/>
        </w:rPr>
        <w:t xml:space="preserve"> </w:t>
      </w:r>
      <w:r w:rsidR="00865755" w:rsidRPr="00C566EB">
        <w:rPr>
          <w:rFonts w:ascii="Palatino Linotype" w:hAnsi="Palatino Linotype"/>
          <w:b/>
        </w:rPr>
        <w:t>1.1. Projeto de Lei nº 131/2025, de autoria do Prefeito Municipal Wanderson Borghardt Bueno (PODE)</w:t>
      </w:r>
      <w:r w:rsidR="00865755" w:rsidRPr="008315CC">
        <w:rPr>
          <w:rFonts w:ascii="Palatino Linotype" w:hAnsi="Palatino Linotype"/>
        </w:rPr>
        <w:t xml:space="preserve">, que dispõe sobre o </w:t>
      </w:r>
      <w:r w:rsidR="00865755" w:rsidRPr="008315CC">
        <w:rPr>
          <w:rStyle w:val="Forte"/>
          <w:rFonts w:ascii="Palatino Linotype" w:hAnsi="Palatino Linotype"/>
        </w:rPr>
        <w:t>Plano Plurianual do Município de Viana para o período de 2026 a 2029</w:t>
      </w:r>
      <w:r w:rsidR="00865755" w:rsidRPr="008315CC">
        <w:rPr>
          <w:rFonts w:ascii="Palatino Linotype" w:hAnsi="Palatino Linotype"/>
        </w:rPr>
        <w:t>.</w:t>
      </w:r>
      <w:r w:rsidR="000773FD">
        <w:rPr>
          <w:rFonts w:ascii="Palatino Linotype" w:hAnsi="Palatino Linotype"/>
        </w:rPr>
        <w:t xml:space="preserve"> </w:t>
      </w:r>
      <w:r w:rsidR="00BB4843" w:rsidRPr="00BB4843">
        <w:rPr>
          <w:rFonts w:ascii="Palatino Linotype" w:hAnsi="Palatino Linotype"/>
          <w:color w:val="000000"/>
          <w:szCs w:val="36"/>
        </w:rPr>
        <w:t xml:space="preserve">A Comissão de </w:t>
      </w:r>
      <w:r w:rsidR="000773FD">
        <w:rPr>
          <w:rFonts w:ascii="Palatino Linotype" w:hAnsi="Palatino Linotype"/>
          <w:color w:val="000000"/>
          <w:szCs w:val="36"/>
        </w:rPr>
        <w:t>Finanças, Orçamento e Tomada de Contas</w:t>
      </w:r>
      <w:r w:rsidR="00BB4843" w:rsidRPr="00BB4843">
        <w:rPr>
          <w:rFonts w:ascii="Palatino Linotype" w:hAnsi="Palatino Linotype"/>
          <w:color w:val="000000"/>
          <w:szCs w:val="36"/>
        </w:rPr>
        <w:t xml:space="preserve"> apresentou um </w:t>
      </w:r>
      <w:r w:rsidR="00BB4843" w:rsidRPr="00BB4843">
        <w:rPr>
          <w:rFonts w:ascii="Palatino Linotype" w:hAnsi="Palatino Linotype"/>
          <w:b/>
          <w:bCs/>
          <w:color w:val="000000"/>
          <w:szCs w:val="36"/>
        </w:rPr>
        <w:t xml:space="preserve">Substitutivo </w:t>
      </w:r>
      <w:r w:rsidR="00BB4843" w:rsidRPr="00BB4843">
        <w:rPr>
          <w:rFonts w:ascii="Palatino Linotype" w:hAnsi="Palatino Linotype"/>
          <w:color w:val="000000"/>
          <w:szCs w:val="36"/>
        </w:rPr>
        <w:t>ao Projeto de Lei nº 131/2025.</w:t>
      </w:r>
      <w:r w:rsidR="000773FD">
        <w:rPr>
          <w:rFonts w:ascii="Palatino Linotype" w:hAnsi="Palatino Linotype"/>
          <w:color w:val="000000"/>
          <w:szCs w:val="36"/>
        </w:rPr>
        <w:t xml:space="preserve"> </w:t>
      </w:r>
      <w:r w:rsidR="00BB4843" w:rsidRPr="00BB4843">
        <w:rPr>
          <w:rFonts w:ascii="Palatino Linotype" w:hAnsi="Palatino Linotype"/>
          <w:color w:val="000000"/>
          <w:szCs w:val="36"/>
        </w:rPr>
        <w:t xml:space="preserve">O </w:t>
      </w:r>
      <w:r w:rsidR="00BB4843" w:rsidRPr="00BB4843">
        <w:rPr>
          <w:rFonts w:ascii="Palatino Linotype" w:hAnsi="Palatino Linotype"/>
          <w:bCs/>
          <w:color w:val="000000"/>
          <w:szCs w:val="36"/>
        </w:rPr>
        <w:t>Substitutivo foi</w:t>
      </w:r>
      <w:r w:rsidR="00BB4843" w:rsidRPr="00BB4843">
        <w:rPr>
          <w:rFonts w:ascii="Palatino Linotype" w:hAnsi="Palatino Linotype"/>
          <w:color w:val="000000"/>
          <w:szCs w:val="36"/>
        </w:rPr>
        <w:t xml:space="preserve"> acolhido como a matéria principal em deliberação e, conforme o Regimento Interno, d</w:t>
      </w:r>
      <w:r w:rsidR="00BB4843">
        <w:rPr>
          <w:rFonts w:ascii="Palatino Linotype" w:hAnsi="Palatino Linotype"/>
          <w:color w:val="000000"/>
          <w:szCs w:val="36"/>
        </w:rPr>
        <w:t>eu</w:t>
      </w:r>
      <w:r w:rsidR="00BB4843" w:rsidRPr="00BB4843">
        <w:rPr>
          <w:rFonts w:ascii="Palatino Linotype" w:hAnsi="Palatino Linotype"/>
          <w:color w:val="000000"/>
          <w:szCs w:val="36"/>
        </w:rPr>
        <w:t xml:space="preserve">-se continuidade à tramitação na </w:t>
      </w:r>
      <w:r w:rsidR="00BB4843">
        <w:rPr>
          <w:rFonts w:ascii="Palatino Linotype" w:hAnsi="Palatino Linotype"/>
          <w:color w:val="000000"/>
          <w:szCs w:val="36"/>
        </w:rPr>
        <w:t>Segunda Discussão</w:t>
      </w:r>
      <w:r w:rsidR="00BB4843" w:rsidRPr="00BB4843">
        <w:rPr>
          <w:rFonts w:ascii="Palatino Linotype" w:hAnsi="Palatino Linotype"/>
          <w:b/>
          <w:bCs/>
          <w:color w:val="000000"/>
          <w:szCs w:val="36"/>
        </w:rPr>
        <w:t>.</w:t>
      </w:r>
      <w:r w:rsidR="00BB4843">
        <w:rPr>
          <w:rFonts w:ascii="Palatino Linotype" w:hAnsi="Palatino Linotype"/>
          <w:b/>
          <w:bCs/>
          <w:color w:val="000000"/>
          <w:szCs w:val="36"/>
        </w:rPr>
        <w:t xml:space="preserve"> </w:t>
      </w:r>
      <w:r w:rsidR="00BB4843" w:rsidRPr="00BB4843">
        <w:rPr>
          <w:rFonts w:ascii="Palatino Linotype" w:hAnsi="Palatino Linotype"/>
          <w:bCs/>
          <w:color w:val="000000"/>
          <w:szCs w:val="36"/>
        </w:rPr>
        <w:t>Passou-se à Segunda Discussão d</w:t>
      </w:r>
      <w:r w:rsidR="00BB4843" w:rsidRPr="00BB4843">
        <w:rPr>
          <w:rFonts w:ascii="Palatino Linotype" w:hAnsi="Palatino Linotype"/>
          <w:color w:val="000000"/>
          <w:szCs w:val="36"/>
        </w:rPr>
        <w:t xml:space="preserve">o </w:t>
      </w:r>
      <w:r w:rsidR="00BB4843" w:rsidRPr="00BB4843">
        <w:rPr>
          <w:rFonts w:ascii="Palatino Linotype" w:hAnsi="Palatino Linotype"/>
          <w:bCs/>
          <w:color w:val="000000"/>
          <w:szCs w:val="36"/>
        </w:rPr>
        <w:t>Substitutivo</w:t>
      </w:r>
      <w:r w:rsidR="00BB4843" w:rsidRPr="00BB4843">
        <w:rPr>
          <w:rFonts w:ascii="Palatino Linotype" w:hAnsi="Palatino Linotype"/>
          <w:color w:val="000000"/>
          <w:szCs w:val="36"/>
        </w:rPr>
        <w:t xml:space="preserve"> ao Projeto de Lei nº 131/2025.</w:t>
      </w:r>
      <w:r w:rsidR="000773FD">
        <w:rPr>
          <w:rFonts w:ascii="Palatino Linotype" w:hAnsi="Palatino Linotype"/>
          <w:color w:val="000000"/>
          <w:szCs w:val="36"/>
        </w:rPr>
        <w:t xml:space="preserve"> </w:t>
      </w:r>
      <w:r w:rsidR="00A42909">
        <w:rPr>
          <w:rFonts w:ascii="Palatino Linotype" w:hAnsi="Palatino Linotype"/>
          <w:color w:val="000000"/>
          <w:szCs w:val="36"/>
        </w:rPr>
        <w:t xml:space="preserve">Finda a Segunda Discussão, passou-se à votação </w:t>
      </w:r>
      <w:r w:rsidR="00A42909" w:rsidRPr="00A42909">
        <w:rPr>
          <w:rFonts w:ascii="Palatino Linotype" w:hAnsi="Palatino Linotype"/>
          <w:color w:val="000000"/>
          <w:szCs w:val="36"/>
        </w:rPr>
        <w:t>do</w:t>
      </w:r>
      <w:r w:rsidR="00BB4843" w:rsidRPr="00A42909">
        <w:rPr>
          <w:rFonts w:ascii="Palatino Linotype" w:hAnsi="Palatino Linotype"/>
          <w:color w:val="000000"/>
          <w:szCs w:val="36"/>
        </w:rPr>
        <w:t xml:space="preserve"> </w:t>
      </w:r>
      <w:r w:rsidR="00BB4843" w:rsidRPr="00A42909">
        <w:rPr>
          <w:rFonts w:ascii="Palatino Linotype" w:hAnsi="Palatino Linotype"/>
          <w:bCs/>
          <w:color w:val="000000"/>
          <w:szCs w:val="36"/>
        </w:rPr>
        <w:t>Substitutivo</w:t>
      </w:r>
      <w:r w:rsidR="00BB4843" w:rsidRPr="00BB4843">
        <w:rPr>
          <w:rFonts w:ascii="Palatino Linotype" w:hAnsi="Palatino Linotype"/>
          <w:b/>
          <w:bCs/>
          <w:color w:val="000000"/>
          <w:szCs w:val="36"/>
        </w:rPr>
        <w:t xml:space="preserve"> </w:t>
      </w:r>
      <w:r w:rsidR="00BB4843" w:rsidRPr="00BB4843">
        <w:rPr>
          <w:rFonts w:ascii="Palatino Linotype" w:hAnsi="Palatino Linotype"/>
          <w:color w:val="000000"/>
          <w:szCs w:val="36"/>
        </w:rPr>
        <w:t>ao Projeto de Lei nº 131/2025</w:t>
      </w:r>
      <w:r w:rsidR="00A42909">
        <w:rPr>
          <w:rFonts w:ascii="Palatino Linotype" w:hAnsi="Palatino Linotype"/>
          <w:color w:val="000000"/>
          <w:szCs w:val="36"/>
        </w:rPr>
        <w:t>. O</w:t>
      </w:r>
      <w:r w:rsidR="00BB4843" w:rsidRPr="00BB4843">
        <w:rPr>
          <w:rFonts w:ascii="Palatino Linotype" w:hAnsi="Palatino Linotype"/>
          <w:color w:val="000000"/>
          <w:szCs w:val="36"/>
        </w:rPr>
        <w:t xml:space="preserve"> </w:t>
      </w:r>
      <w:r w:rsidR="00BB4843" w:rsidRPr="00A42909">
        <w:rPr>
          <w:rFonts w:ascii="Palatino Linotype" w:hAnsi="Palatino Linotype"/>
          <w:b/>
          <w:bCs/>
          <w:color w:val="000000"/>
          <w:szCs w:val="36"/>
        </w:rPr>
        <w:t xml:space="preserve">Substitutivo </w:t>
      </w:r>
      <w:r w:rsidR="00BB4843" w:rsidRPr="00A42909">
        <w:rPr>
          <w:rFonts w:ascii="Palatino Linotype" w:hAnsi="Palatino Linotype"/>
          <w:b/>
          <w:color w:val="000000"/>
          <w:szCs w:val="36"/>
        </w:rPr>
        <w:t>ao Projeto de Lei nº 131/2025</w:t>
      </w:r>
      <w:r w:rsidR="00865755" w:rsidRPr="008315CC">
        <w:rPr>
          <w:rFonts w:ascii="Palatino Linotype" w:hAnsi="Palatino Linotype"/>
        </w:rPr>
        <w:t xml:space="preserve"> foi </w:t>
      </w:r>
      <w:r w:rsidR="00865755" w:rsidRPr="008315CC">
        <w:rPr>
          <w:rStyle w:val="Forte"/>
          <w:rFonts w:ascii="Palatino Linotype" w:hAnsi="Palatino Linotype"/>
        </w:rPr>
        <w:t xml:space="preserve">APROVADO por </w:t>
      </w:r>
      <w:r w:rsidR="00012A03" w:rsidRPr="00012A03">
        <w:rPr>
          <w:rStyle w:val="Forte"/>
          <w:rFonts w:ascii="Palatino Linotype" w:hAnsi="Palatino Linotype"/>
        </w:rPr>
        <w:t>1</w:t>
      </w:r>
      <w:r w:rsidR="000773FD">
        <w:rPr>
          <w:rStyle w:val="Forte"/>
          <w:rFonts w:ascii="Palatino Linotype" w:hAnsi="Palatino Linotype"/>
        </w:rPr>
        <w:t>0</w:t>
      </w:r>
      <w:r w:rsidR="00012A03" w:rsidRPr="00012A03">
        <w:rPr>
          <w:rStyle w:val="Forte"/>
          <w:rFonts w:ascii="Palatino Linotype" w:hAnsi="Palatino Linotype"/>
        </w:rPr>
        <w:t xml:space="preserve"> (</w:t>
      </w:r>
      <w:r w:rsidR="000773FD">
        <w:rPr>
          <w:rStyle w:val="Forte"/>
          <w:rFonts w:ascii="Palatino Linotype" w:hAnsi="Palatino Linotype"/>
        </w:rPr>
        <w:t>dez</w:t>
      </w:r>
      <w:r w:rsidR="00012A03" w:rsidRPr="00012A03">
        <w:rPr>
          <w:rStyle w:val="Forte"/>
          <w:rFonts w:ascii="Palatino Linotype" w:hAnsi="Palatino Linotype"/>
        </w:rPr>
        <w:t>) votos a zero</w:t>
      </w:r>
      <w:r w:rsidR="00865755" w:rsidRPr="008315CC">
        <w:rPr>
          <w:rFonts w:ascii="Palatino Linotype" w:hAnsi="Palatino Linotype"/>
        </w:rPr>
        <w:t>.</w:t>
      </w:r>
      <w:r w:rsidR="000773FD">
        <w:rPr>
          <w:rFonts w:ascii="Palatino Linotype" w:hAnsi="Palatino Linotype"/>
        </w:rPr>
        <w:t xml:space="preserve"> </w:t>
      </w:r>
      <w:r w:rsidR="00865755" w:rsidRPr="008315CC">
        <w:rPr>
          <w:rFonts w:ascii="Palatino Linotype" w:hAnsi="Palatino Linotype"/>
          <w:b/>
          <w:u w:val="single"/>
        </w:rPr>
        <w:t xml:space="preserve">2. Proposição do Executivo Municipal – Tramitação pelo Rito Ordinário – </w:t>
      </w:r>
      <w:r w:rsidR="008315CC" w:rsidRPr="008315CC">
        <w:rPr>
          <w:rFonts w:ascii="Palatino Linotype" w:hAnsi="Palatino Linotype"/>
          <w:b/>
          <w:u w:val="single"/>
        </w:rPr>
        <w:t>Primeira</w:t>
      </w:r>
      <w:r w:rsidR="00865755" w:rsidRPr="008315CC">
        <w:rPr>
          <w:rFonts w:ascii="Palatino Linotype" w:hAnsi="Palatino Linotype"/>
          <w:b/>
          <w:u w:val="single"/>
        </w:rPr>
        <w:t xml:space="preserve"> Discussão (RI, art. 180, VII)</w:t>
      </w:r>
      <w:r w:rsidR="008315CC" w:rsidRPr="008315CC">
        <w:rPr>
          <w:rFonts w:ascii="Palatino Linotype" w:hAnsi="Palatino Linotype"/>
          <w:b/>
        </w:rPr>
        <w:t xml:space="preserve">: </w:t>
      </w:r>
      <w:r w:rsidR="00865755" w:rsidRPr="008315CC">
        <w:rPr>
          <w:rFonts w:ascii="Palatino Linotype" w:hAnsi="Palatino Linotype"/>
          <w:b/>
        </w:rPr>
        <w:t>2.1. Projeto de Lei nº 141/2025, de autoria do Prefeito Municipal Wanderson Borghardt Bueno (PODE)</w:t>
      </w:r>
      <w:r w:rsidR="00865755" w:rsidRPr="008315CC">
        <w:rPr>
          <w:rFonts w:ascii="Palatino Linotype" w:hAnsi="Palatino Linotype"/>
        </w:rPr>
        <w:t>, que revoga o artigo 310 da Lei nº 2.829, de 27 de dezembro de 2016, a qual dispõe sobre a Política de Desenvolvimento e Ordenamento Territorial, institui o Plano Diretor Municipal de Viana e dá outras providências.</w:t>
      </w:r>
      <w:r w:rsidR="000773FD">
        <w:rPr>
          <w:rFonts w:ascii="Palatino Linotype" w:hAnsi="Palatino Linotype"/>
        </w:rPr>
        <w:t xml:space="preserve"> </w:t>
      </w:r>
      <w:r w:rsidR="00865755" w:rsidRPr="008315CC">
        <w:rPr>
          <w:rFonts w:ascii="Palatino Linotype" w:hAnsi="Palatino Linotype"/>
        </w:rPr>
        <w:t xml:space="preserve">Passou-se à </w:t>
      </w:r>
      <w:r w:rsidR="008315CC" w:rsidRPr="008315CC">
        <w:rPr>
          <w:rFonts w:ascii="Palatino Linotype" w:hAnsi="Palatino Linotype"/>
        </w:rPr>
        <w:t>Primeira</w:t>
      </w:r>
      <w:r w:rsidR="00865755" w:rsidRPr="008315CC">
        <w:rPr>
          <w:rFonts w:ascii="Palatino Linotype" w:hAnsi="Palatino Linotype"/>
        </w:rPr>
        <w:t xml:space="preserve"> Discussão.</w:t>
      </w:r>
      <w:r w:rsidR="000773FD">
        <w:rPr>
          <w:rFonts w:ascii="Palatino Linotype" w:hAnsi="Palatino Linotype"/>
        </w:rPr>
        <w:t xml:space="preserve"> </w:t>
      </w:r>
      <w:r w:rsidR="00865755" w:rsidRPr="008315CC">
        <w:rPr>
          <w:rFonts w:ascii="Palatino Linotype" w:hAnsi="Palatino Linotype"/>
        </w:rPr>
        <w:t xml:space="preserve">Logo após, finda a </w:t>
      </w:r>
      <w:r w:rsidR="008315CC" w:rsidRPr="008315CC">
        <w:rPr>
          <w:rFonts w:ascii="Palatino Linotype" w:hAnsi="Palatino Linotype"/>
        </w:rPr>
        <w:t>Primeira</w:t>
      </w:r>
      <w:r w:rsidR="00865755" w:rsidRPr="008315CC">
        <w:rPr>
          <w:rFonts w:ascii="Palatino Linotype" w:hAnsi="Palatino Linotype"/>
        </w:rPr>
        <w:t xml:space="preserve"> Discussão, o projeto seguiu para inclusão em pauta de </w:t>
      </w:r>
      <w:r w:rsidR="008315CC" w:rsidRPr="008315CC">
        <w:rPr>
          <w:rFonts w:ascii="Palatino Linotype" w:hAnsi="Palatino Linotype"/>
        </w:rPr>
        <w:t>Segunda</w:t>
      </w:r>
      <w:r w:rsidR="00865755" w:rsidRPr="008315CC">
        <w:rPr>
          <w:rFonts w:ascii="Palatino Linotype" w:hAnsi="Palatino Linotype"/>
        </w:rPr>
        <w:t xml:space="preserve"> Discussão, conforme o artigo 205, inciso II, do Regimento Interno.</w:t>
      </w:r>
      <w:r w:rsidR="000773FD">
        <w:rPr>
          <w:rFonts w:ascii="Palatino Linotype" w:hAnsi="Palatino Linotype"/>
        </w:rPr>
        <w:t xml:space="preserve"> </w:t>
      </w:r>
      <w:r w:rsidR="00865755" w:rsidRPr="008315CC">
        <w:rPr>
          <w:rFonts w:ascii="Palatino Linotype" w:hAnsi="Palatino Linotype"/>
          <w:b/>
          <w:u w:val="single"/>
        </w:rPr>
        <w:t xml:space="preserve">3. Proposição do Legislativo Municipal – Tramitação pelo Rito Ordinário – </w:t>
      </w:r>
      <w:r w:rsidR="00865755" w:rsidRPr="008315CC">
        <w:rPr>
          <w:rFonts w:ascii="Palatino Linotype" w:hAnsi="Palatino Linotype"/>
          <w:b/>
          <w:u w:val="single"/>
        </w:rPr>
        <w:lastRenderedPageBreak/>
        <w:t>Deliberação em Plenário (RI, art. 180, XII)</w:t>
      </w:r>
      <w:r w:rsidR="008315CC" w:rsidRPr="008315CC">
        <w:rPr>
          <w:rFonts w:ascii="Palatino Linotype" w:hAnsi="Palatino Linotype"/>
          <w:b/>
        </w:rPr>
        <w:t>:</w:t>
      </w:r>
      <w:r w:rsidR="000773FD">
        <w:rPr>
          <w:rFonts w:ascii="Palatino Linotype" w:hAnsi="Palatino Linotype"/>
          <w:b/>
        </w:rPr>
        <w:t xml:space="preserve"> </w:t>
      </w:r>
      <w:r w:rsidR="00865755" w:rsidRPr="008315CC">
        <w:rPr>
          <w:rFonts w:ascii="Palatino Linotype" w:hAnsi="Palatino Linotype"/>
        </w:rPr>
        <w:t xml:space="preserve">O Presidente </w:t>
      </w:r>
      <w:r w:rsidR="00865755" w:rsidRPr="008315CC">
        <w:rPr>
          <w:rFonts w:ascii="Palatino Linotype" w:hAnsi="Palatino Linotype"/>
          <w:i/>
        </w:rPr>
        <w:t xml:space="preserve">em exercício </w:t>
      </w:r>
      <w:r w:rsidR="00865755" w:rsidRPr="008315CC">
        <w:rPr>
          <w:rFonts w:ascii="Palatino Linotype" w:hAnsi="Palatino Linotype"/>
        </w:rPr>
        <w:t>informou aos Senhores Vereadores que: “os Votos de Pesar serão submetidos à apreciação do Plenário de forma conjunta, em bloco, uma única vez, considerando que, embora a deliberação plenária seja obrigatória, conforme previsão do Regimento Interno, não se trata de apreciação de mérito temático ou conteúdo valorativo individualizado.</w:t>
      </w:r>
      <w:r w:rsidR="000773FD">
        <w:rPr>
          <w:rFonts w:ascii="Palatino Linotype" w:hAnsi="Palatino Linotype"/>
        </w:rPr>
        <w:t xml:space="preserve"> </w:t>
      </w:r>
      <w:r w:rsidR="00865755" w:rsidRPr="008315CC">
        <w:rPr>
          <w:rFonts w:ascii="Palatino Linotype" w:hAnsi="Palatino Linotype"/>
        </w:rPr>
        <w:t>A votação desse expediente possui natureza simbólica e protocolar, destinando-se unicamente a registrar a consternação oficial da Câmara Municipal diante do falecimento de pessoas da comunidade ou de relevância pública, e não envolve juízo de valor ou discussão sobre o conteúdo das manifestações.</w:t>
      </w:r>
      <w:r w:rsidR="000773FD">
        <w:rPr>
          <w:rFonts w:ascii="Palatino Linotype" w:hAnsi="Palatino Linotype"/>
        </w:rPr>
        <w:t xml:space="preserve"> </w:t>
      </w:r>
      <w:r w:rsidR="00865755" w:rsidRPr="008315CC">
        <w:rPr>
          <w:rFonts w:ascii="Palatino Linotype" w:hAnsi="Palatino Linotype"/>
        </w:rPr>
        <w:t>Tal procedimento preserva a formalidade regimental e, ao mesmo tempo, racionaliza os trabalhos legislativos, sem prejuízo da solenidade e do respeito inerentes ao ato.</w:t>
      </w:r>
      <w:r w:rsidR="000773FD">
        <w:rPr>
          <w:rFonts w:ascii="Palatino Linotype" w:hAnsi="Palatino Linotype"/>
        </w:rPr>
        <w:t xml:space="preserve"> </w:t>
      </w:r>
      <w:r w:rsidR="00865755" w:rsidRPr="008315CC">
        <w:rPr>
          <w:rFonts w:ascii="Palatino Linotype" w:hAnsi="Palatino Linotype"/>
        </w:rPr>
        <w:t>A deliberação será conjunta, com apenas uma discussão para os votos de louvor.”</w:t>
      </w:r>
      <w:r w:rsidR="000773FD">
        <w:rPr>
          <w:rFonts w:ascii="Palatino Linotype" w:hAnsi="Palatino Linotype"/>
        </w:rPr>
        <w:t xml:space="preserve"> </w:t>
      </w:r>
      <w:r w:rsidR="00865755" w:rsidRPr="008315CC">
        <w:rPr>
          <w:rFonts w:ascii="Palatino Linotype" w:hAnsi="Palatino Linotype"/>
          <w:b/>
        </w:rPr>
        <w:t>3.1. Voto de Pesar nº 21/2025</w:t>
      </w:r>
      <w:r w:rsidR="008315CC" w:rsidRPr="008315CC">
        <w:rPr>
          <w:rFonts w:ascii="Palatino Linotype" w:hAnsi="Palatino Linotype"/>
        </w:rPr>
        <w:t>, d</w:t>
      </w:r>
      <w:r w:rsidR="00865755" w:rsidRPr="008315CC">
        <w:rPr>
          <w:rFonts w:ascii="Palatino Linotype" w:hAnsi="Palatino Linotype"/>
        </w:rPr>
        <w:t xml:space="preserve">e autoria do Vereador Wesley Pires (PL), pelo falecimento da senhora </w:t>
      </w:r>
      <w:r w:rsidR="00865755" w:rsidRPr="008315CC">
        <w:rPr>
          <w:rStyle w:val="Forte"/>
          <w:rFonts w:ascii="Palatino Linotype" w:hAnsi="Palatino Linotype"/>
        </w:rPr>
        <w:t>Maria Chagas Pereira</w:t>
      </w:r>
      <w:r w:rsidR="00865755" w:rsidRPr="008315CC">
        <w:rPr>
          <w:rFonts w:ascii="Palatino Linotype" w:hAnsi="Palatino Linotype"/>
        </w:rPr>
        <w:t>, ocorrido em 13 de novembro de 2025.</w:t>
      </w:r>
      <w:r w:rsidR="000773FD">
        <w:rPr>
          <w:rFonts w:ascii="Palatino Linotype" w:hAnsi="Palatino Linotype"/>
        </w:rPr>
        <w:t xml:space="preserve"> </w:t>
      </w:r>
      <w:r w:rsidR="00865755" w:rsidRPr="008315CC">
        <w:rPr>
          <w:rFonts w:ascii="Palatino Linotype" w:hAnsi="Palatino Linotype"/>
          <w:b/>
        </w:rPr>
        <w:t>3.2. Voto de Pesar nº 22/2025</w:t>
      </w:r>
      <w:r w:rsidR="008315CC" w:rsidRPr="008315CC">
        <w:rPr>
          <w:rFonts w:ascii="Palatino Linotype" w:hAnsi="Palatino Linotype"/>
          <w:b/>
        </w:rPr>
        <w:t xml:space="preserve"> </w:t>
      </w:r>
      <w:r w:rsidR="008315CC" w:rsidRPr="008315CC">
        <w:rPr>
          <w:rFonts w:ascii="Palatino Linotype" w:hAnsi="Palatino Linotype"/>
        </w:rPr>
        <w:t>d</w:t>
      </w:r>
      <w:r w:rsidR="00865755" w:rsidRPr="008315CC">
        <w:rPr>
          <w:rFonts w:ascii="Palatino Linotype" w:hAnsi="Palatino Linotype"/>
        </w:rPr>
        <w:t xml:space="preserve">e autoria do Vereador Wesley Pires (PL), pelo falecimento do senhor </w:t>
      </w:r>
      <w:r w:rsidR="00865755" w:rsidRPr="008315CC">
        <w:rPr>
          <w:rStyle w:val="Forte"/>
          <w:rFonts w:ascii="Palatino Linotype" w:hAnsi="Palatino Linotype"/>
        </w:rPr>
        <w:t>Jaci Rodrigues Fernandes</w:t>
      </w:r>
      <w:r w:rsidR="00865755" w:rsidRPr="008315CC">
        <w:rPr>
          <w:rFonts w:ascii="Palatino Linotype" w:hAnsi="Palatino Linotype"/>
        </w:rPr>
        <w:t>, ocorrido em 14 de novembro de 2025.</w:t>
      </w:r>
      <w:r w:rsidR="000773FD">
        <w:rPr>
          <w:rFonts w:ascii="Palatino Linotype" w:hAnsi="Palatino Linotype"/>
        </w:rPr>
        <w:t xml:space="preserve"> </w:t>
      </w:r>
      <w:r w:rsidR="00865755" w:rsidRPr="008315CC">
        <w:rPr>
          <w:rFonts w:ascii="Palatino Linotype" w:hAnsi="Palatino Linotype"/>
          <w:b/>
        </w:rPr>
        <w:t>3.3. Voto de Pesar nº 23/2025</w:t>
      </w:r>
      <w:r w:rsidR="008315CC" w:rsidRPr="008315CC">
        <w:rPr>
          <w:rFonts w:ascii="Palatino Linotype" w:hAnsi="Palatino Linotype"/>
          <w:b/>
        </w:rPr>
        <w:t xml:space="preserve"> </w:t>
      </w:r>
      <w:r w:rsidR="008315CC" w:rsidRPr="008315CC">
        <w:rPr>
          <w:rFonts w:ascii="Palatino Linotype" w:hAnsi="Palatino Linotype"/>
        </w:rPr>
        <w:t>d</w:t>
      </w:r>
      <w:r w:rsidR="00865755" w:rsidRPr="008315CC">
        <w:rPr>
          <w:rFonts w:ascii="Palatino Linotype" w:hAnsi="Palatino Linotype"/>
        </w:rPr>
        <w:t xml:space="preserve">e autoria dos Vereadores Wantuil Schultz (PODE) e Joilson Broedel (PODE), pelo falecimento da senhora </w:t>
      </w:r>
      <w:r w:rsidR="00865755" w:rsidRPr="008315CC">
        <w:rPr>
          <w:rStyle w:val="Forte"/>
          <w:rFonts w:ascii="Palatino Linotype" w:hAnsi="Palatino Linotype"/>
        </w:rPr>
        <w:t>Maria Lúcia Soares da Silva</w:t>
      </w:r>
      <w:r w:rsidR="00865755" w:rsidRPr="008315CC">
        <w:rPr>
          <w:rFonts w:ascii="Palatino Linotype" w:hAnsi="Palatino Linotype"/>
        </w:rPr>
        <w:t>, ocorrido em 18 de novembro de 2025.</w:t>
      </w:r>
      <w:r w:rsidR="000773FD">
        <w:rPr>
          <w:rFonts w:ascii="Palatino Linotype" w:hAnsi="Palatino Linotype"/>
        </w:rPr>
        <w:t xml:space="preserve"> </w:t>
      </w:r>
      <w:r w:rsidR="00865755" w:rsidRPr="008315CC">
        <w:rPr>
          <w:rFonts w:ascii="Palatino Linotype" w:hAnsi="Palatino Linotype"/>
        </w:rPr>
        <w:t>Passou-se à Discussão Única.</w:t>
      </w:r>
      <w:r w:rsidR="006D2AD0">
        <w:rPr>
          <w:rFonts w:ascii="Palatino Linotype" w:hAnsi="Palatino Linotype"/>
        </w:rPr>
        <w:t xml:space="preserve"> </w:t>
      </w:r>
      <w:r w:rsidR="000773FD" w:rsidRPr="000773FD">
        <w:rPr>
          <w:rFonts w:ascii="Palatino Linotype" w:hAnsi="Palatino Linotype"/>
        </w:rPr>
        <w:t xml:space="preserve">O Vereador Wesley Pires (PL) realizou </w:t>
      </w:r>
      <w:proofErr w:type="spellStart"/>
      <w:r w:rsidR="000773FD" w:rsidRPr="000773FD">
        <w:rPr>
          <w:rFonts w:ascii="Palatino Linotype" w:hAnsi="Palatino Linotype"/>
        </w:rPr>
        <w:t>eulogia</w:t>
      </w:r>
      <w:proofErr w:type="spellEnd"/>
      <w:r w:rsidR="000773FD" w:rsidRPr="000773FD">
        <w:rPr>
          <w:rFonts w:ascii="Palatino Linotype" w:hAnsi="Palatino Linotype"/>
        </w:rPr>
        <w:t xml:space="preserve"> pelo falecimento da Senhora Maria Chagas Pereira, sua avó, que completara 100 anos de idade. Em sua fala, o parlamentar recordou os ensinamentos de fé transmitidos por ela ao longo da vida, destacando o legado espiritual e familiar deixado à sua trajetória.</w:t>
      </w:r>
      <w:r w:rsidR="000773FD">
        <w:rPr>
          <w:rFonts w:ascii="Palatino Linotype" w:hAnsi="Palatino Linotype"/>
        </w:rPr>
        <w:t xml:space="preserve"> </w:t>
      </w:r>
      <w:r w:rsidR="006D2AD0" w:rsidRPr="006D2AD0">
        <w:rPr>
          <w:rFonts w:ascii="Palatino Linotype" w:hAnsi="Palatino Linotype"/>
        </w:rPr>
        <w:t xml:space="preserve">O Vereador Pacheco (PT) estendeu ao Vereador Wesley seu pesar pelo falecimento da Senhora Maria Chagas Pereira, lembrando de sua própria avó, </w:t>
      </w:r>
      <w:r w:rsidR="006D2AD0">
        <w:rPr>
          <w:rFonts w:ascii="Palatino Linotype" w:hAnsi="Palatino Linotype"/>
        </w:rPr>
        <w:t xml:space="preserve">que era </w:t>
      </w:r>
      <w:r w:rsidR="006D2AD0" w:rsidRPr="006D2AD0">
        <w:rPr>
          <w:rFonts w:ascii="Palatino Linotype" w:hAnsi="Palatino Linotype"/>
        </w:rPr>
        <w:t xml:space="preserve">residente em André </w:t>
      </w:r>
      <w:proofErr w:type="spellStart"/>
      <w:r w:rsidR="006D2AD0" w:rsidRPr="006D2AD0">
        <w:rPr>
          <w:rFonts w:ascii="Palatino Linotype" w:hAnsi="Palatino Linotype"/>
        </w:rPr>
        <w:t>Carlone</w:t>
      </w:r>
      <w:proofErr w:type="spellEnd"/>
      <w:r w:rsidR="006D2AD0" w:rsidRPr="006D2AD0">
        <w:rPr>
          <w:rFonts w:ascii="Palatino Linotype" w:hAnsi="Palatino Linotype"/>
        </w:rPr>
        <w:t>, e traçando paralelos entre suas dores familiares.</w:t>
      </w:r>
      <w:r w:rsidR="006D2AD0">
        <w:rPr>
          <w:rFonts w:ascii="Palatino Linotype" w:hAnsi="Palatino Linotype"/>
        </w:rPr>
        <w:t xml:space="preserve"> </w:t>
      </w:r>
      <w:r w:rsidR="006D2AD0" w:rsidRPr="006D2AD0">
        <w:rPr>
          <w:rFonts w:ascii="Palatino Linotype" w:hAnsi="Palatino Linotype"/>
        </w:rPr>
        <w:t>O Vereador Lucas Casagrande (PL) declarou voto favorável à homenagem, registrando que já perdeu seus quatro avós e rogando pelo reencontro na eternidade.</w:t>
      </w:r>
      <w:r w:rsidR="006D2AD0">
        <w:rPr>
          <w:rFonts w:ascii="Palatino Linotype" w:hAnsi="Palatino Linotype"/>
        </w:rPr>
        <w:t xml:space="preserve"> </w:t>
      </w:r>
      <w:r w:rsidR="00865755" w:rsidRPr="008315CC">
        <w:rPr>
          <w:rFonts w:ascii="Palatino Linotype" w:hAnsi="Palatino Linotype"/>
        </w:rPr>
        <w:t>Logo após, finda a deliberação, procedeu-se à votação dos Votos de Pesar nº 21, 22 e 23/2025,</w:t>
      </w:r>
      <w:r w:rsidR="008315CC" w:rsidRPr="008315CC">
        <w:rPr>
          <w:rFonts w:ascii="Palatino Linotype" w:hAnsi="Palatino Linotype"/>
        </w:rPr>
        <w:t xml:space="preserve"> em bloco,</w:t>
      </w:r>
      <w:r w:rsidR="00865755" w:rsidRPr="008315CC">
        <w:rPr>
          <w:rFonts w:ascii="Palatino Linotype" w:hAnsi="Palatino Linotype"/>
        </w:rPr>
        <w:t xml:space="preserve"> os quais foram </w:t>
      </w:r>
      <w:r w:rsidR="00865755" w:rsidRPr="008315CC">
        <w:rPr>
          <w:rStyle w:val="Forte"/>
          <w:rFonts w:ascii="Palatino Linotype" w:hAnsi="Palatino Linotype"/>
        </w:rPr>
        <w:t xml:space="preserve">APROVADOS por </w:t>
      </w:r>
      <w:r w:rsidR="00012A03" w:rsidRPr="00012A03">
        <w:rPr>
          <w:rStyle w:val="Forte"/>
          <w:rFonts w:ascii="Palatino Linotype" w:hAnsi="Palatino Linotype"/>
        </w:rPr>
        <w:t>1</w:t>
      </w:r>
      <w:r w:rsidR="000773FD">
        <w:rPr>
          <w:rStyle w:val="Forte"/>
          <w:rFonts w:ascii="Palatino Linotype" w:hAnsi="Palatino Linotype"/>
        </w:rPr>
        <w:t>0</w:t>
      </w:r>
      <w:r w:rsidR="00012A03" w:rsidRPr="00012A03">
        <w:rPr>
          <w:rStyle w:val="Forte"/>
          <w:rFonts w:ascii="Palatino Linotype" w:hAnsi="Palatino Linotype"/>
        </w:rPr>
        <w:t xml:space="preserve"> (</w:t>
      </w:r>
      <w:r w:rsidR="000773FD">
        <w:rPr>
          <w:rStyle w:val="Forte"/>
          <w:rFonts w:ascii="Palatino Linotype" w:hAnsi="Palatino Linotype"/>
        </w:rPr>
        <w:t>dez</w:t>
      </w:r>
      <w:r w:rsidR="00012A03" w:rsidRPr="00012A03">
        <w:rPr>
          <w:rStyle w:val="Forte"/>
          <w:rFonts w:ascii="Palatino Linotype" w:hAnsi="Palatino Linotype"/>
        </w:rPr>
        <w:t>) votos a zero</w:t>
      </w:r>
      <w:r w:rsidR="00865755" w:rsidRPr="008315CC">
        <w:rPr>
          <w:rFonts w:ascii="Palatino Linotype" w:hAnsi="Palatino Linotype"/>
        </w:rPr>
        <w:t>.</w:t>
      </w:r>
      <w:r w:rsidR="006D2AD0">
        <w:rPr>
          <w:rFonts w:ascii="Palatino Linotype" w:hAnsi="Palatino Linotype"/>
        </w:rPr>
        <w:t xml:space="preserve"> </w:t>
      </w:r>
      <w:r w:rsidR="00865755" w:rsidRPr="008315CC">
        <w:rPr>
          <w:rFonts w:ascii="Palatino Linotype" w:hAnsi="Palatino Linotype"/>
          <w:b/>
          <w:u w:val="single"/>
        </w:rPr>
        <w:t>4. REDAÇÃO FINAL – Proposição do Executivo Municipal – Tramitação pelo Rito Ordinário – Discussão Única e Votação (RI, art. 180, IV):</w:t>
      </w:r>
      <w:r w:rsidR="006D2AD0">
        <w:rPr>
          <w:rFonts w:ascii="Palatino Linotype" w:hAnsi="Palatino Linotype"/>
          <w:b/>
          <w:u w:val="single"/>
        </w:rPr>
        <w:t xml:space="preserve"> </w:t>
      </w:r>
      <w:r w:rsidR="00865755" w:rsidRPr="008315CC">
        <w:rPr>
          <w:rFonts w:ascii="Palatino Linotype" w:hAnsi="Palatino Linotype"/>
          <w:b/>
        </w:rPr>
        <w:t>4.1. Redação Final do Projeto de Lei nº 131/2025</w:t>
      </w:r>
      <w:r w:rsidR="00865755" w:rsidRPr="008315CC">
        <w:rPr>
          <w:rFonts w:ascii="Palatino Linotype" w:hAnsi="Palatino Linotype"/>
        </w:rPr>
        <w:t xml:space="preserve">, de autoria do Prefeito Municipal Wanderson Borghardt Bueno (PODE), que dispõe sobre o </w:t>
      </w:r>
      <w:r w:rsidR="00865755" w:rsidRPr="008315CC">
        <w:rPr>
          <w:rStyle w:val="Forte"/>
          <w:rFonts w:ascii="Palatino Linotype" w:hAnsi="Palatino Linotype"/>
        </w:rPr>
        <w:t>Plano Plurianual do Município de Viana para o período de 2026 a 2029</w:t>
      </w:r>
      <w:r w:rsidR="00865755" w:rsidRPr="008315CC">
        <w:rPr>
          <w:rFonts w:ascii="Palatino Linotype" w:hAnsi="Palatino Linotype"/>
        </w:rPr>
        <w:t>.</w:t>
      </w:r>
      <w:r w:rsidR="006D2AD0">
        <w:rPr>
          <w:rFonts w:ascii="Palatino Linotype" w:hAnsi="Palatino Linotype"/>
        </w:rPr>
        <w:t xml:space="preserve"> </w:t>
      </w:r>
      <w:r w:rsidR="00865755" w:rsidRPr="008315CC">
        <w:rPr>
          <w:rFonts w:ascii="Palatino Linotype" w:hAnsi="Palatino Linotype"/>
        </w:rPr>
        <w:t xml:space="preserve">O Presidente </w:t>
      </w:r>
      <w:r w:rsidR="00865755" w:rsidRPr="008315CC">
        <w:rPr>
          <w:rFonts w:ascii="Palatino Linotype" w:hAnsi="Palatino Linotype"/>
          <w:i/>
        </w:rPr>
        <w:t>em exercício</w:t>
      </w:r>
      <w:r w:rsidR="00865755" w:rsidRPr="008315CC">
        <w:rPr>
          <w:rFonts w:ascii="Palatino Linotype" w:hAnsi="Palatino Linotype"/>
        </w:rPr>
        <w:t xml:space="preserve"> informou que, </w:t>
      </w:r>
      <w:r w:rsidR="00865755" w:rsidRPr="008315CC">
        <w:rPr>
          <w:rFonts w:ascii="Palatino Linotype" w:hAnsi="Palatino Linotype"/>
        </w:rPr>
        <w:lastRenderedPageBreak/>
        <w:t>com fundamento no art. 222 do Regimento Interno, submeteria à deliberação do Plenário um Requerimento Verbal para dispensar a publicação da Redação Final da matéria e passar imediatamente à sua votação nesta Sessão. Que, se aprovado o Requerimento, proceder-se-ia imediatamente à votação da Redação Final.</w:t>
      </w:r>
      <w:r w:rsidR="008315CC" w:rsidRPr="008315CC">
        <w:rPr>
          <w:rFonts w:ascii="Palatino Linotype" w:hAnsi="Palatino Linotype"/>
        </w:rPr>
        <w:t xml:space="preserve"> Submeteu então o Submeto o Requerimento Verbal de Dispensa em votação.</w:t>
      </w:r>
      <w:r w:rsidR="00AC45FB">
        <w:rPr>
          <w:rFonts w:ascii="Palatino Linotype" w:hAnsi="Palatino Linotype"/>
        </w:rPr>
        <w:t xml:space="preserve"> </w:t>
      </w:r>
      <w:r w:rsidR="00865755" w:rsidRPr="008315CC">
        <w:rPr>
          <w:rFonts w:ascii="Palatino Linotype" w:hAnsi="Palatino Linotype"/>
          <w:i/>
        </w:rPr>
        <w:t xml:space="preserve">4.1.1. Requerimento de Verbal de Dispensa da Publicação. </w:t>
      </w:r>
      <w:r w:rsidR="00865755" w:rsidRPr="008315CC">
        <w:rPr>
          <w:rFonts w:ascii="Palatino Linotype" w:hAnsi="Palatino Linotype"/>
        </w:rPr>
        <w:t xml:space="preserve">O Requerimento de Verbal de </w:t>
      </w:r>
      <w:r w:rsidR="00865755" w:rsidRPr="008315CC">
        <w:rPr>
          <w:rFonts w:ascii="Palatino Linotype" w:hAnsi="Palatino Linotype"/>
          <w:bCs/>
        </w:rPr>
        <w:t>Dispensa da Publicação da</w:t>
      </w:r>
      <w:r w:rsidR="00865755" w:rsidRPr="008315CC">
        <w:rPr>
          <w:rFonts w:ascii="Palatino Linotype" w:hAnsi="Palatino Linotype"/>
        </w:rPr>
        <w:t xml:space="preserve"> Redação</w:t>
      </w:r>
      <w:r w:rsidR="00865755" w:rsidRPr="008315CC">
        <w:rPr>
          <w:rFonts w:ascii="Palatino Linotype" w:hAnsi="Palatino Linotype"/>
          <w:b/>
          <w:bCs/>
        </w:rPr>
        <w:t xml:space="preserve"> </w:t>
      </w:r>
      <w:r w:rsidR="00865755" w:rsidRPr="008315CC">
        <w:rPr>
          <w:rFonts w:ascii="Palatino Linotype" w:hAnsi="Palatino Linotype"/>
          <w:bCs/>
        </w:rPr>
        <w:t>Final</w:t>
      </w:r>
      <w:r w:rsidR="00865755" w:rsidRPr="008315CC">
        <w:rPr>
          <w:rFonts w:ascii="Palatino Linotype" w:hAnsi="Palatino Linotype"/>
        </w:rPr>
        <w:t xml:space="preserve"> do Projeto de Lei nº 131/2025, na forma do texto aprovado por meio de seu </w:t>
      </w:r>
      <w:r w:rsidR="00865755" w:rsidRPr="008315CC">
        <w:rPr>
          <w:rFonts w:ascii="Palatino Linotype" w:hAnsi="Palatino Linotype"/>
          <w:b/>
          <w:bCs/>
        </w:rPr>
        <w:t>Substitutivo</w:t>
      </w:r>
      <w:r w:rsidR="00865755" w:rsidRPr="008315CC">
        <w:rPr>
          <w:rFonts w:ascii="Palatino Linotype" w:hAnsi="Palatino Linotype"/>
          <w:bCs/>
        </w:rPr>
        <w:t xml:space="preserve">, foi </w:t>
      </w:r>
      <w:r w:rsidR="00865755" w:rsidRPr="008315CC">
        <w:rPr>
          <w:rFonts w:ascii="Palatino Linotype" w:hAnsi="Palatino Linotype"/>
          <w:b/>
          <w:bCs/>
        </w:rPr>
        <w:t xml:space="preserve">APROVADO por </w:t>
      </w:r>
      <w:r w:rsidR="00012A03" w:rsidRPr="00012A03">
        <w:rPr>
          <w:rFonts w:ascii="Palatino Linotype" w:hAnsi="Palatino Linotype"/>
          <w:b/>
          <w:bCs/>
        </w:rPr>
        <w:t>1</w:t>
      </w:r>
      <w:r w:rsidR="00AC45FB">
        <w:rPr>
          <w:rFonts w:ascii="Palatino Linotype" w:hAnsi="Palatino Linotype"/>
          <w:b/>
          <w:bCs/>
        </w:rPr>
        <w:t>0</w:t>
      </w:r>
      <w:r w:rsidR="00012A03" w:rsidRPr="00012A03">
        <w:rPr>
          <w:rFonts w:ascii="Palatino Linotype" w:hAnsi="Palatino Linotype"/>
          <w:b/>
          <w:bCs/>
        </w:rPr>
        <w:t xml:space="preserve"> (</w:t>
      </w:r>
      <w:r w:rsidR="00AC45FB">
        <w:rPr>
          <w:rFonts w:ascii="Palatino Linotype" w:hAnsi="Palatino Linotype"/>
          <w:b/>
          <w:bCs/>
        </w:rPr>
        <w:t>dez</w:t>
      </w:r>
      <w:r w:rsidR="00012A03" w:rsidRPr="00012A03">
        <w:rPr>
          <w:rFonts w:ascii="Palatino Linotype" w:hAnsi="Palatino Linotype"/>
          <w:b/>
          <w:bCs/>
        </w:rPr>
        <w:t>) votos a zero</w:t>
      </w:r>
      <w:r w:rsidR="00865755" w:rsidRPr="008315CC">
        <w:rPr>
          <w:rFonts w:ascii="Palatino Linotype" w:hAnsi="Palatino Linotype"/>
          <w:b/>
          <w:bCs/>
        </w:rPr>
        <w:t xml:space="preserve">. </w:t>
      </w:r>
      <w:r w:rsidR="008315CC" w:rsidRPr="008315CC">
        <w:rPr>
          <w:rFonts w:ascii="Palatino Linotype" w:hAnsi="Palatino Linotype"/>
        </w:rPr>
        <w:t>Finda a deliberação do Requerimento, p</w:t>
      </w:r>
      <w:r w:rsidR="00865755" w:rsidRPr="008315CC">
        <w:rPr>
          <w:rFonts w:ascii="Palatino Linotype" w:hAnsi="Palatino Linotype"/>
        </w:rPr>
        <w:t>assou-se à Discussão Única da Redação Final.</w:t>
      </w:r>
      <w:r w:rsidR="00AC45FB">
        <w:rPr>
          <w:rFonts w:ascii="Palatino Linotype" w:hAnsi="Palatino Linotype"/>
        </w:rPr>
        <w:t xml:space="preserve"> </w:t>
      </w:r>
      <w:r w:rsidR="00865755" w:rsidRPr="008315CC">
        <w:rPr>
          <w:rFonts w:ascii="Palatino Linotype" w:hAnsi="Palatino Linotype"/>
        </w:rPr>
        <w:t xml:space="preserve">Logo após, finda a Discussão Única, procedeu-se à votação da Redação Final do Projeto de Lei nº 131/2025, a qual foi </w:t>
      </w:r>
      <w:r w:rsidR="00865755" w:rsidRPr="008315CC">
        <w:rPr>
          <w:rStyle w:val="Forte"/>
          <w:rFonts w:ascii="Palatino Linotype" w:hAnsi="Palatino Linotype"/>
        </w:rPr>
        <w:t xml:space="preserve">APROVADA por </w:t>
      </w:r>
      <w:r w:rsidR="00012A03" w:rsidRPr="00012A03">
        <w:rPr>
          <w:rStyle w:val="Forte"/>
          <w:rFonts w:ascii="Palatino Linotype" w:hAnsi="Palatino Linotype"/>
        </w:rPr>
        <w:t>1</w:t>
      </w:r>
      <w:r w:rsidR="00AC45FB">
        <w:rPr>
          <w:rStyle w:val="Forte"/>
          <w:rFonts w:ascii="Palatino Linotype" w:hAnsi="Palatino Linotype"/>
        </w:rPr>
        <w:t>0</w:t>
      </w:r>
      <w:r w:rsidR="00012A03" w:rsidRPr="00012A03">
        <w:rPr>
          <w:rStyle w:val="Forte"/>
          <w:rFonts w:ascii="Palatino Linotype" w:hAnsi="Palatino Linotype"/>
        </w:rPr>
        <w:t xml:space="preserve"> (</w:t>
      </w:r>
      <w:r w:rsidR="00AC45FB">
        <w:rPr>
          <w:rStyle w:val="Forte"/>
          <w:rFonts w:ascii="Palatino Linotype" w:hAnsi="Palatino Linotype"/>
        </w:rPr>
        <w:t>dez</w:t>
      </w:r>
      <w:r w:rsidR="00012A03" w:rsidRPr="00012A03">
        <w:rPr>
          <w:rStyle w:val="Forte"/>
          <w:rFonts w:ascii="Palatino Linotype" w:hAnsi="Palatino Linotype"/>
        </w:rPr>
        <w:t>) votos a zero</w:t>
      </w:r>
      <w:r w:rsidR="00865755" w:rsidRPr="008315CC">
        <w:rPr>
          <w:rFonts w:ascii="Palatino Linotype" w:hAnsi="Palatino Linotype"/>
        </w:rPr>
        <w:t>.</w:t>
      </w:r>
      <w:r w:rsidR="00AC45FB">
        <w:rPr>
          <w:rFonts w:ascii="Palatino Linotype" w:hAnsi="Palatino Linotype"/>
        </w:rPr>
        <w:t xml:space="preserve"> </w:t>
      </w:r>
      <w:r w:rsidR="00A17506" w:rsidRPr="008315CC">
        <w:rPr>
          <w:rFonts w:ascii="Palatino Linotype" w:hAnsi="Palatino Linotype" w:cs="Arial"/>
          <w:b/>
          <w:bCs/>
        </w:rPr>
        <w:t xml:space="preserve">DESPACHO: </w:t>
      </w:r>
      <w:r w:rsidR="00724C15" w:rsidRPr="008315CC">
        <w:rPr>
          <w:rFonts w:ascii="Palatino Linotype" w:hAnsi="Palatino Linotype" w:cs="Arial"/>
        </w:rPr>
        <w:t xml:space="preserve">O </w:t>
      </w:r>
      <w:r w:rsidR="005F30CA" w:rsidRPr="008315CC">
        <w:rPr>
          <w:rFonts w:ascii="Palatino Linotype" w:hAnsi="Palatino Linotype" w:cs="Arial"/>
        </w:rPr>
        <w:t xml:space="preserve">Presidente </w:t>
      </w:r>
      <w:r w:rsidR="005F30CA" w:rsidRPr="008315CC">
        <w:rPr>
          <w:rFonts w:ascii="Palatino Linotype" w:hAnsi="Palatino Linotype" w:cs="Arial"/>
          <w:i/>
        </w:rPr>
        <w:t>em exercício</w:t>
      </w:r>
      <w:r w:rsidR="00724C15" w:rsidRPr="008315CC">
        <w:rPr>
          <w:rFonts w:ascii="Palatino Linotype" w:hAnsi="Palatino Linotype" w:cs="Arial"/>
        </w:rPr>
        <w:t xml:space="preserve"> </w:t>
      </w:r>
      <w:r w:rsidR="00724C15" w:rsidRPr="008315CC">
        <w:rPr>
          <w:rFonts w:ascii="Palatino Linotype" w:hAnsi="Palatino Linotype" w:cs="Arial"/>
          <w:b/>
        </w:rPr>
        <w:t>determinou</w:t>
      </w:r>
      <w:r w:rsidR="00724C15" w:rsidRPr="008315CC">
        <w:rPr>
          <w:rFonts w:ascii="Palatino Linotype" w:hAnsi="Palatino Linotype" w:cs="Arial"/>
        </w:rPr>
        <w:t xml:space="preserve"> que a Assistência Legislativa </w:t>
      </w:r>
      <w:r w:rsidR="008A2C14" w:rsidRPr="008315CC">
        <w:rPr>
          <w:rFonts w:ascii="Palatino Linotype" w:hAnsi="Palatino Linotype" w:cs="Arial"/>
        </w:rPr>
        <w:t>para que providencie a expedição de Autógrafos de Lei</w:t>
      </w:r>
      <w:r w:rsidR="009E1AFA" w:rsidRPr="008315CC">
        <w:rPr>
          <w:rFonts w:ascii="Palatino Linotype" w:hAnsi="Palatino Linotype" w:cs="Arial"/>
        </w:rPr>
        <w:t>.</w:t>
      </w:r>
      <w:r w:rsidR="008A2C14" w:rsidRPr="008315CC">
        <w:rPr>
          <w:rFonts w:ascii="Palatino Linotype" w:hAnsi="Palatino Linotype" w:cs="Arial"/>
        </w:rPr>
        <w:t xml:space="preserve"> </w:t>
      </w:r>
      <w:r w:rsidR="00724C15" w:rsidRPr="008315CC">
        <w:rPr>
          <w:rFonts w:ascii="Palatino Linotype" w:hAnsi="Palatino Linotype" w:cs="Arial"/>
        </w:rPr>
        <w:t xml:space="preserve">Nada mais havendo para ser deliberado, o </w:t>
      </w:r>
      <w:r w:rsidR="005F30CA" w:rsidRPr="008315CC">
        <w:rPr>
          <w:rFonts w:ascii="Palatino Linotype" w:hAnsi="Palatino Linotype" w:cs="Arial"/>
        </w:rPr>
        <w:t xml:space="preserve">Presidente </w:t>
      </w:r>
      <w:r w:rsidR="005F30CA" w:rsidRPr="008315CC">
        <w:rPr>
          <w:rFonts w:ascii="Palatino Linotype" w:hAnsi="Palatino Linotype" w:cs="Arial"/>
          <w:i/>
        </w:rPr>
        <w:t>em exercício</w:t>
      </w:r>
      <w:r w:rsidR="00724C15" w:rsidRPr="008315CC">
        <w:rPr>
          <w:rFonts w:ascii="Palatino Linotype" w:hAnsi="Palatino Linotype" w:cs="Arial"/>
        </w:rPr>
        <w:t xml:space="preserve"> deu por encerrada a Ordem do Dia</w:t>
      </w:r>
      <w:r w:rsidR="00914DEA" w:rsidRPr="008315CC">
        <w:rPr>
          <w:rFonts w:ascii="Palatino Linotype" w:hAnsi="Palatino Linotype" w:cs="Arial"/>
        </w:rPr>
        <w:t xml:space="preserve">. </w:t>
      </w:r>
      <w:r w:rsidR="00A17D60" w:rsidRPr="008315CC">
        <w:rPr>
          <w:rFonts w:ascii="Palatino Linotype" w:hAnsi="Palatino Linotype" w:cs="Arial"/>
        </w:rPr>
        <w:t xml:space="preserve">Ato contínuo, deu por encerrada </w:t>
      </w:r>
      <w:r w:rsidR="00724C15" w:rsidRPr="008315CC">
        <w:rPr>
          <w:rFonts w:ascii="Palatino Linotype" w:hAnsi="Palatino Linotype" w:cs="Arial"/>
        </w:rPr>
        <w:t>a presente Sessão Ordinária.</w:t>
      </w:r>
    </w:p>
    <w:p w14:paraId="3B66878B" w14:textId="6F768EE2" w:rsidR="002E126F" w:rsidRPr="0024198B" w:rsidRDefault="002E126F" w:rsidP="002D2F14">
      <w:pPr>
        <w:spacing w:line="340" w:lineRule="auto"/>
        <w:ind w:right="110"/>
        <w:jc w:val="both"/>
        <w:rPr>
          <w:rFonts w:ascii="Palatino Linotype" w:hAnsi="Palatino Linotype"/>
        </w:rPr>
      </w:pPr>
      <w:r w:rsidRPr="0024198B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6AB044" wp14:editId="02F91991">
                <wp:simplePos x="0" y="0"/>
                <wp:positionH relativeFrom="column">
                  <wp:posOffset>120015</wp:posOffset>
                </wp:positionH>
                <wp:positionV relativeFrom="paragraph">
                  <wp:posOffset>245745</wp:posOffset>
                </wp:positionV>
                <wp:extent cx="2360930" cy="819150"/>
                <wp:effectExtent l="0" t="0" r="1143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39A7" w14:textId="1BADBD09" w:rsidR="002E126F" w:rsidRPr="003C7199" w:rsidRDefault="00077827" w:rsidP="002E126F">
                            <w:pPr>
                              <w:jc w:val="center"/>
                              <w:rPr>
                                <w:rFonts w:ascii="Palatino Linotype" w:eastAsia="Arial" w:hAnsi="Palatino Linotype" w:cs="Arial"/>
                                <w:b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  <w:b/>
                              </w:rPr>
                              <w:t>ADEMIR PEREIRA</w:t>
                            </w:r>
                          </w:p>
                          <w:p w14:paraId="0E4ABB80" w14:textId="1DCDA4F1" w:rsidR="002E126F" w:rsidRPr="00CF25E5" w:rsidRDefault="005F30CA" w:rsidP="002E126F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</w:rPr>
                              <w:t xml:space="preserve">PRESIDENTE </w:t>
                            </w:r>
                            <w:r w:rsidRPr="005F30CA">
                              <w:rPr>
                                <w:rFonts w:ascii="Palatino Linotype" w:eastAsia="Arial" w:hAnsi="Palatino Linotype" w:cs="Arial"/>
                                <w:i/>
                              </w:rPr>
                              <w:t>EM EXERCÍCIO</w:t>
                            </w:r>
                            <w:r w:rsidR="007E30F9">
                              <w:rPr>
                                <w:rFonts w:ascii="Palatino Linotype" w:eastAsia="Arial" w:hAnsi="Palatino Linotype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AB04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.45pt;margin-top:19.35pt;width:185.9pt;height:64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FmRKQIAAEwEAAAOAAAAZHJzL2Uyb0RvYy54bWysVNtu2zAMfR+wfxD0vvjSpG2MOEWXLsOA&#10;7gK0+wBalmNhsuhJSuzu60fJaRZ028swPwiiSB0dHpJe3YydZgdpnUJT8myWciaNwFqZXcm/Pm7f&#10;XHPmPJgaNBpZ8ifp+M369avV0BcyxxZ1LS0jEOOKoS95631fJIkTrezAzbCXhpwN2g48mXaX1BYG&#10;Qu90kqfpZTKgrXuLQjpHp3eTk68jftNI4T83jZOe6ZITNx9XG9cqrMl6BcXOQt8qcaQB/8CiA2Xo&#10;0RPUHXhge6t+g+qUsOiw8TOBXYJNo4SMOVA2Wfoim4cWehlzIXFcf5LJ/T9Y8enwxTJVlzzPrjgz&#10;0FGRNqBGYLVkj3L0yPKg0tC7goIfegr341scqdoxY9ffo/jmmMFNC2Ynb63FoZVQE8ss3EzOrk44&#10;LoBUw0es6THYe4xAY2O7ICGJwgidqvV0qhDxYIIO84vLdHlBLkG+62yZLWIJEyieb/fW+fcSOxY2&#10;JbfUAREdDvfOBzZQPIeExxxqVW+V1tGwu2qjLTsAdcs2fjGBF2HasKHky0W+mAT4K0Qavz9BdMpT&#10;22vVURanICiCbO9MHZvSg9LTnihrc9QxSDeJ6MdqPNalwvqJFLU4tTeNI21atD84G6i1S+6+78FK&#10;zvQHQ1VZZvN5mIVozBdXORn23FOde8AIgiq552zabnycnyCYwVuqXqOisKHME5MjV2rZqPdxvMJM&#10;nNsx6tdPYP0TAAD//wMAUEsDBBQABgAIAAAAIQDhBStd3QAAAAkBAAAPAAAAZHJzL2Rvd25yZXYu&#10;eG1sTI/BbsIwEETvlfoP1iL1VhyKSkKIgyokLtyaopajibdxIF5HsYHw992e2tuO3mh2pliPrhNX&#10;HELrScFsmoBAqr1pqVGw/9g+ZyBC1GR05wkV3DHAunx8KHRu/I3e8VrFRnAIhVwrsDH2uZShtuh0&#10;mPoeidm3H5yOLIdGmkHfONx18iVJFtLplviD1T1uLNbn6uIUhPNs+/rlT3t72N1tdTq0n+1uo9TT&#10;ZHxbgYg4xj8z/Nbn6lByp6O/kAmiY50t2algnqUgmM+XCR9HBos0BVkW8v+C8gcAAP//AwBQSwEC&#10;LQAUAAYACAAAACEAtoM4kv4AAADhAQAAEwAAAAAAAAAAAAAAAAAAAAAAW0NvbnRlbnRfVHlwZXNd&#10;LnhtbFBLAQItABQABgAIAAAAIQA4/SH/1gAAAJQBAAALAAAAAAAAAAAAAAAAAC8BAABfcmVscy8u&#10;cmVsc1BLAQItABQABgAIAAAAIQCVkFmRKQIAAEwEAAAOAAAAAAAAAAAAAAAAAC4CAABkcnMvZTJv&#10;RG9jLnhtbFBLAQItABQABgAIAAAAIQDhBStd3QAAAAkBAAAPAAAAAAAAAAAAAAAAAIMEAABkcnMv&#10;ZG93bnJldi54bWxQSwUGAAAAAAQABADzAAAAjQUAAAAA&#10;">
                <v:textbox>
                  <w:txbxContent>
                    <w:p w14:paraId="776239A7" w14:textId="1BADBD09" w:rsidR="002E126F" w:rsidRPr="003C7199" w:rsidRDefault="00077827" w:rsidP="002E126F">
                      <w:pPr>
                        <w:jc w:val="center"/>
                        <w:rPr>
                          <w:rFonts w:ascii="Palatino Linotype" w:eastAsia="Arial" w:hAnsi="Palatino Linotype" w:cs="Arial"/>
                          <w:b/>
                        </w:rPr>
                      </w:pPr>
                      <w:r>
                        <w:rPr>
                          <w:rFonts w:ascii="Palatino Linotype" w:eastAsia="Arial" w:hAnsi="Palatino Linotype" w:cs="Arial"/>
                          <w:b/>
                        </w:rPr>
                        <w:t>ADEMIR PEREIRA</w:t>
                      </w:r>
                    </w:p>
                    <w:p w14:paraId="0E4ABB80" w14:textId="1DCDA4F1" w:rsidR="002E126F" w:rsidRPr="00CF25E5" w:rsidRDefault="005F30CA" w:rsidP="002E126F">
                      <w:pPr>
                        <w:jc w:val="center"/>
                        <w:rPr>
                          <w:rFonts w:ascii="Palatino Linotype" w:hAnsi="Palatino Linotype"/>
                          <w:i/>
                          <w:iCs/>
                        </w:rPr>
                      </w:pPr>
                      <w:r>
                        <w:rPr>
                          <w:rFonts w:ascii="Palatino Linotype" w:eastAsia="Arial" w:hAnsi="Palatino Linotype" w:cs="Arial"/>
                        </w:rPr>
                        <w:t xml:space="preserve">PRESIDENTE </w:t>
                      </w:r>
                      <w:r w:rsidRPr="005F30CA">
                        <w:rPr>
                          <w:rFonts w:ascii="Palatino Linotype" w:eastAsia="Arial" w:hAnsi="Palatino Linotype" w:cs="Arial"/>
                          <w:i/>
                        </w:rPr>
                        <w:t>EM EXERCÍCIO</w:t>
                      </w:r>
                      <w:r w:rsidR="007E30F9">
                        <w:rPr>
                          <w:rFonts w:ascii="Palatino Linotype" w:eastAsia="Arial" w:hAnsi="Palatino Linotype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198B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5682A1" wp14:editId="76DE21BF">
                <wp:simplePos x="0" y="0"/>
                <wp:positionH relativeFrom="column">
                  <wp:posOffset>3196590</wp:posOffset>
                </wp:positionH>
                <wp:positionV relativeFrom="paragraph">
                  <wp:posOffset>245745</wp:posOffset>
                </wp:positionV>
                <wp:extent cx="2360930" cy="819150"/>
                <wp:effectExtent l="0" t="0" r="11430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C6041" w14:textId="48256B0C" w:rsidR="002E126F" w:rsidRPr="002E126F" w:rsidRDefault="00EC6A5D" w:rsidP="002E126F">
                            <w:pPr>
                              <w:jc w:val="center"/>
                              <w:rPr>
                                <w:rFonts w:ascii="Palatino Linotype" w:eastAsia="Arial" w:hAnsi="Palatino Linotype" w:cs="Arial"/>
                                <w:b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  <w:b/>
                              </w:rPr>
                              <w:t>WESLEY PIRES</w:t>
                            </w:r>
                          </w:p>
                          <w:p w14:paraId="194561BA" w14:textId="0FC57CD7" w:rsidR="002E126F" w:rsidRPr="002E126F" w:rsidRDefault="00EC6A5D" w:rsidP="002E126F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</w:rPr>
                              <w:t>PRIMEIRO</w:t>
                            </w:r>
                            <w:r w:rsidR="002E126F" w:rsidRPr="002E126F">
                              <w:rPr>
                                <w:rFonts w:ascii="Palatino Linotype" w:eastAsia="Arial" w:hAnsi="Palatino Linotype" w:cs="Arial"/>
                              </w:rPr>
                              <w:t>-SECRETÁRI</w:t>
                            </w:r>
                            <w:r>
                              <w:rPr>
                                <w:rFonts w:ascii="Palatino Linotype" w:eastAsia="Arial" w:hAnsi="Palatino Linotype" w:cs="Arial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682A1" id="_x0000_s1027" type="#_x0000_t202" style="position:absolute;left:0;text-align:left;margin-left:251.7pt;margin-top:19.35pt;width:185.9pt;height:64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jZfLAIAAFEEAAAOAAAAZHJzL2Uyb0RvYy54bWysVMtu2zAQvBfoPxC817IUO40Fy0Hq1EWB&#10;9AEk/YA1RVlEKa5K0pbcr8+SUlyh7amoDgSpXY5mZ3a1vu0bzU7SOoWm4Olszpk0AktlDgX/9rR7&#10;c8OZ82BK0Ghkwc/S8dvN61frrs1lhjXqUlpGIMblXVvw2vs2TxInatmAm2ErDQUrtA14OtpDUlro&#10;CL3RSTafXycd2rK1KKRz9PZ+CPJNxK8qKfyXqnLSM11w4ubjauO6D2uyWUN+sNDWSow04B9YNKAM&#10;ffQCdQ8e2NGqP6AaJSw6rPxMYJNgVSkhYw1UTTr/rZrHGloZayFxXHuRyf0/WPH59NUyVZJ3nBlo&#10;yKItqB5YKdmT7D2yLGjUtS6n1MeWkn3/DvuQH+p17QOK744Z3NZgDvLOWuxqCSVxTMPNZHJ1wHEB&#10;ZN99wpI+BkePEaivbBMASRJG6OTV+eIP8WCCXmZX1/PVFYUExW7SVbqMBiaQv9xurfMfJDYsbApu&#10;yf+IDqcH5wMbyF9SInvUqtwprePBHvZbbdkJqFd28YkFUJHTNG1YV/DVMlsOAkxjbgoxj8/fIBrl&#10;qem1aqiKSxLkQbb3powt6UHpYU+UtRl1DNINIvp+34+2jfbssTyTsBaHHqeZpE2N9idnHfV3wd2P&#10;I1jJmf5oyJxVuliEgYiHxfJtRgc7jeynETCCoAruORu2Wx+HKOhm8I5MrFTUN7g9MBkpU99G2ccZ&#10;C4MxPcesX3+CzTMAAAD//wMAUEsDBBQABgAIAAAAIQAlbRVy3wAAAAoBAAAPAAAAZHJzL2Rvd25y&#10;ZXYueG1sTI/BbsIwEETvlfoP1lbqrThAQ6IQB1VIXLg1RS1HEy+xIV5HsYHw93VP5biap5m35Wq0&#10;Hbvi4I0jAdNJAgypccpQK2D3tXnLgfkgScnOEQq4o4dV9fxUykK5G33itQ4tiyXkCylAh9AXnPtG&#10;o5V+4nqkmB3dYGWI59ByNchbLLcdnyXJgltpKC5o2eNaY3OuL1aAP0836Y877fR+e9f1aW++zXYt&#10;xOvL+LEEFnAM/zD86Ud1qKLTwV1IedYJSJP5e0QFzPMMWATyLJ0BO0RykWXAq5I/vlD9AgAA//8D&#10;AFBLAQItABQABgAIAAAAIQC2gziS/gAAAOEBAAATAAAAAAAAAAAAAAAAAAAAAABbQ29udGVudF9U&#10;eXBlc10ueG1sUEsBAi0AFAAGAAgAAAAhADj9If/WAAAAlAEAAAsAAAAAAAAAAAAAAAAALwEAAF9y&#10;ZWxzLy5yZWxzUEsBAi0AFAAGAAgAAAAhAHrGNl8sAgAAUQQAAA4AAAAAAAAAAAAAAAAALgIAAGRy&#10;cy9lMm9Eb2MueG1sUEsBAi0AFAAGAAgAAAAhACVtFXLfAAAACgEAAA8AAAAAAAAAAAAAAAAAhgQA&#10;AGRycy9kb3ducmV2LnhtbFBLBQYAAAAABAAEAPMAAACSBQAAAAA=&#10;">
                <v:textbox>
                  <w:txbxContent>
                    <w:p w14:paraId="1A3C6041" w14:textId="48256B0C" w:rsidR="002E126F" w:rsidRPr="002E126F" w:rsidRDefault="00EC6A5D" w:rsidP="002E126F">
                      <w:pPr>
                        <w:jc w:val="center"/>
                        <w:rPr>
                          <w:rFonts w:ascii="Palatino Linotype" w:eastAsia="Arial" w:hAnsi="Palatino Linotype" w:cs="Arial"/>
                          <w:b/>
                        </w:rPr>
                      </w:pPr>
                      <w:r>
                        <w:rPr>
                          <w:rFonts w:ascii="Palatino Linotype" w:eastAsia="Arial" w:hAnsi="Palatino Linotype" w:cs="Arial"/>
                          <w:b/>
                        </w:rPr>
                        <w:t>WESLEY PIRES</w:t>
                      </w:r>
                    </w:p>
                    <w:p w14:paraId="194561BA" w14:textId="0FC57CD7" w:rsidR="002E126F" w:rsidRPr="002E126F" w:rsidRDefault="00EC6A5D" w:rsidP="002E126F">
                      <w:pPr>
                        <w:jc w:val="center"/>
                        <w:rPr>
                          <w:rFonts w:ascii="Palatino Linotype" w:hAnsi="Palatino Linotype"/>
                          <w:i/>
                        </w:rPr>
                      </w:pPr>
                      <w:r>
                        <w:rPr>
                          <w:rFonts w:ascii="Palatino Linotype" w:eastAsia="Arial" w:hAnsi="Palatino Linotype" w:cs="Arial"/>
                        </w:rPr>
                        <w:t>PRIMEIRO</w:t>
                      </w:r>
                      <w:r w:rsidR="002E126F" w:rsidRPr="002E126F">
                        <w:rPr>
                          <w:rFonts w:ascii="Palatino Linotype" w:eastAsia="Arial" w:hAnsi="Palatino Linotype" w:cs="Arial"/>
                        </w:rPr>
                        <w:t>-SECRETÁRI</w:t>
                      </w:r>
                      <w:r>
                        <w:rPr>
                          <w:rFonts w:ascii="Palatino Linotype" w:eastAsia="Arial" w:hAnsi="Palatino Linotype" w:cs="Arial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900BF0" w14:textId="77777777" w:rsidR="002E126F" w:rsidRPr="004046E4" w:rsidRDefault="002E126F" w:rsidP="00DE0FEE">
      <w:pPr>
        <w:spacing w:line="276" w:lineRule="auto"/>
        <w:ind w:right="-98"/>
        <w:jc w:val="both"/>
        <w:rPr>
          <w:rFonts w:ascii="Palatino Linotype" w:hAnsi="Palatino Linotype"/>
        </w:rPr>
      </w:pPr>
    </w:p>
    <w:p w14:paraId="5C1A8175" w14:textId="0DD56E98" w:rsidR="004B4F68" w:rsidRDefault="004B4F68" w:rsidP="004046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Palatino Linotype" w:eastAsiaTheme="minorHAnsi" w:hAnsi="Palatino Linotype" w:cs="Helvetica"/>
          <w:lang w:eastAsia="en-US"/>
        </w:rPr>
      </w:pPr>
    </w:p>
    <w:sectPr w:rsidR="004B4F68" w:rsidSect="004046E4">
      <w:headerReference w:type="default" r:id="rId8"/>
      <w:footerReference w:type="even" r:id="rId9"/>
      <w:footerReference w:type="default" r:id="rId10"/>
      <w:pgSz w:w="11900" w:h="16840"/>
      <w:pgMar w:top="1701" w:right="1134" w:bottom="1701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6D0CC" w14:textId="77777777" w:rsidR="00F53040" w:rsidRDefault="00F53040" w:rsidP="00EA2315">
      <w:r>
        <w:separator/>
      </w:r>
    </w:p>
  </w:endnote>
  <w:endnote w:type="continuationSeparator" w:id="0">
    <w:p w14:paraId="5D92F1E1" w14:textId="77777777" w:rsidR="00F53040" w:rsidRDefault="00F53040" w:rsidP="00EA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0080985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C61A8EC" w14:textId="77777777" w:rsidR="00211932" w:rsidRDefault="00211932" w:rsidP="001E0BE8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99A32AF" w14:textId="77777777" w:rsidR="00211932" w:rsidRDefault="00211932" w:rsidP="008307D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DD3DA" w14:textId="77777777" w:rsidR="004046E4" w:rsidRPr="007D375C" w:rsidRDefault="00AC45FB" w:rsidP="004046E4">
    <w:pPr>
      <w:pStyle w:val="Rodap"/>
      <w:framePr w:w="339" w:h="339" w:hRule="exact" w:wrap="none" w:vAnchor="text" w:hAnchor="page" w:x="9475" w:y="-338"/>
      <w:shd w:val="clear" w:color="auto" w:fill="385623" w:themeFill="accent6" w:themeFillShade="80"/>
      <w:jc w:val="center"/>
      <w:rPr>
        <w:rStyle w:val="Nmerodepgina"/>
        <w:rFonts w:ascii="Arial" w:hAnsi="Arial" w:cs="Arial"/>
        <w:color w:val="FFFFFF" w:themeColor="background1"/>
        <w:szCs w:val="20"/>
      </w:rPr>
    </w:pPr>
    <w:sdt>
      <w:sdtPr>
        <w:rPr>
          <w:rStyle w:val="Nmerodepgina"/>
          <w:rFonts w:ascii="Arial" w:hAnsi="Arial" w:cs="Arial"/>
          <w:sz w:val="22"/>
          <w:szCs w:val="20"/>
        </w:rPr>
        <w:id w:val="2080399602"/>
        <w:docPartObj>
          <w:docPartGallery w:val="Page Numbers (Bottom of Page)"/>
          <w:docPartUnique/>
        </w:docPartObj>
      </w:sdtPr>
      <w:sdtEndPr>
        <w:rPr>
          <w:rStyle w:val="Nmerodepgina"/>
          <w:color w:val="FFFFFF" w:themeColor="background1"/>
          <w:sz w:val="24"/>
        </w:rPr>
      </w:sdtEndPr>
      <w:sdtContent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begin"/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instrText xml:space="preserve"> PAGE </w:instrText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separate"/>
        </w:r>
        <w:r w:rsidR="004046E4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t>1</w:t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end"/>
        </w:r>
      </w:sdtContent>
    </w:sdt>
  </w:p>
  <w:p w14:paraId="2ABE6E99" w14:textId="50D43A59" w:rsidR="00FA4961" w:rsidRDefault="00F84533" w:rsidP="00FA4961">
    <w:pPr>
      <w:pStyle w:val="NormalWeb"/>
      <w:spacing w:before="0" w:beforeAutospacing="0" w:after="0" w:afterAutospacing="0"/>
      <w:ind w:left="-709" w:right="-851"/>
      <w:contextualSpacing/>
      <w:jc w:val="center"/>
    </w:pPr>
    <w:r>
      <w:rPr>
        <w:rFonts w:ascii="Century Gothic" w:hAnsi="Century Gothic"/>
        <w:sz w:val="18"/>
        <w:szCs w:val="16"/>
      </w:rPr>
      <w:t>Rua Aspazia Varejão Dias, s/n., Centro</w:t>
    </w:r>
    <w:r w:rsidR="00FA4961" w:rsidRPr="00C40566">
      <w:rPr>
        <w:rFonts w:ascii="Century Gothic" w:hAnsi="Century Gothic"/>
        <w:sz w:val="18"/>
        <w:szCs w:val="16"/>
      </w:rPr>
      <w:t xml:space="preserve"> – Viana/ES | </w:t>
    </w:r>
    <w:r w:rsidR="00FA4961" w:rsidRPr="00C13E91">
      <w:rPr>
        <w:rFonts w:ascii="Century Gothic" w:hAnsi="Century Gothic"/>
        <w:sz w:val="18"/>
        <w:szCs w:val="16"/>
      </w:rPr>
      <w:t>www.camaraviana.es.gov.br</w:t>
    </w:r>
  </w:p>
  <w:p w14:paraId="66A5A73E" w14:textId="77777777" w:rsidR="00211932" w:rsidRPr="00812F2E" w:rsidRDefault="00211932" w:rsidP="00C40566">
    <w:pPr>
      <w:pStyle w:val="NormalWeb"/>
      <w:spacing w:before="0" w:beforeAutospacing="0" w:after="0" w:afterAutospacing="0"/>
      <w:ind w:right="-851"/>
      <w:contextualSpacing/>
      <w:rPr>
        <w:rFonts w:ascii="Book Antiqua" w:hAnsi="Book Antiqua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F0799" w14:textId="77777777" w:rsidR="00F53040" w:rsidRDefault="00F53040" w:rsidP="00EA2315">
      <w:r>
        <w:separator/>
      </w:r>
    </w:p>
  </w:footnote>
  <w:footnote w:type="continuationSeparator" w:id="0">
    <w:p w14:paraId="0068F986" w14:textId="77777777" w:rsidR="00F53040" w:rsidRDefault="00F53040" w:rsidP="00EA2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5D123" w14:textId="68911836" w:rsidR="00F84533" w:rsidRPr="00F84533" w:rsidRDefault="00F84533" w:rsidP="00F84533">
    <w:pPr>
      <w:pStyle w:val="Cabealho"/>
      <w:jc w:val="center"/>
      <w:rPr>
        <w:noProof/>
        <w:lang w:eastAsia="pt-BR"/>
      </w:rPr>
    </w:pPr>
    <w:r>
      <w:rPr>
        <w:noProof/>
      </w:rPr>
      <w:drawing>
        <wp:inline distT="0" distB="0" distL="0" distR="0" wp14:anchorId="61186BBE" wp14:editId="289D77BB">
          <wp:extent cx="665018" cy="665018"/>
          <wp:effectExtent l="0" t="0" r="0" b="0"/>
          <wp:docPr id="1845686634" name="Imagem 1845686634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233" cy="679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FA7D0D" w14:textId="77777777" w:rsidR="00F84533" w:rsidRPr="00DE0FEE" w:rsidRDefault="00F84533" w:rsidP="00F84533">
    <w:pPr>
      <w:pStyle w:val="Corpodetexto"/>
      <w:spacing w:before="15"/>
      <w:ind w:left="20"/>
      <w:jc w:val="center"/>
      <w:rPr>
        <w:rFonts w:ascii="Century Gothic" w:hAnsi="Century Gothic"/>
        <w:b/>
      </w:rPr>
    </w:pPr>
    <w:r w:rsidRPr="00DE0FEE">
      <w:rPr>
        <w:rFonts w:ascii="Century Gothic" w:hAnsi="Century Gothic"/>
        <w:b/>
      </w:rPr>
      <w:t>CÂMARA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MUNICIPAL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DE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VIANA</w:t>
    </w:r>
  </w:p>
  <w:p w14:paraId="4338DA74" w14:textId="3B24A5D4" w:rsidR="00F84533" w:rsidRPr="00DE0FEE" w:rsidRDefault="00F84533" w:rsidP="00F84533">
    <w:pPr>
      <w:pStyle w:val="Corpodetexto"/>
      <w:spacing w:before="15"/>
      <w:ind w:left="20"/>
      <w:jc w:val="center"/>
      <w:rPr>
        <w:rFonts w:ascii="Century Gothic" w:hAnsi="Century Gothic"/>
        <w:sz w:val="20"/>
        <w:szCs w:val="20"/>
      </w:rPr>
    </w:pPr>
    <w:r w:rsidRPr="00DE0FEE">
      <w:rPr>
        <w:rFonts w:ascii="Century Gothic" w:hAnsi="Century Gothic"/>
        <w:w w:val="115"/>
        <w:sz w:val="20"/>
        <w:szCs w:val="20"/>
      </w:rPr>
      <w:t>ESTADO</w:t>
    </w:r>
    <w:r w:rsidRPr="00DE0FEE">
      <w:rPr>
        <w:rFonts w:ascii="Century Gothic" w:hAnsi="Century Gothic"/>
        <w:spacing w:val="-5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DO</w:t>
    </w:r>
    <w:r w:rsidRPr="00DE0FEE">
      <w:rPr>
        <w:rFonts w:ascii="Century Gothic" w:hAnsi="Century Gothic"/>
        <w:spacing w:val="-5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ESPÍRITO</w:t>
    </w:r>
    <w:r w:rsidRPr="00DE0FEE">
      <w:rPr>
        <w:rFonts w:ascii="Century Gothic" w:hAnsi="Century Gothic"/>
        <w:spacing w:val="-4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SANTO</w:t>
    </w:r>
  </w:p>
  <w:p w14:paraId="75DE4BD1" w14:textId="296939F4" w:rsidR="00F84533" w:rsidRPr="00DE0FEE" w:rsidRDefault="00F84533" w:rsidP="00F84533">
    <w:pPr>
      <w:spacing w:before="5"/>
      <w:ind w:left="20"/>
      <w:jc w:val="center"/>
      <w:rPr>
        <w:rFonts w:ascii="Century Gothic" w:hAnsi="Century Gothic"/>
        <w:i/>
        <w:iCs/>
        <w:w w:val="105"/>
        <w:sz w:val="16"/>
        <w:szCs w:val="16"/>
      </w:rPr>
    </w:pPr>
    <w:r w:rsidRPr="00DE0FEE">
      <w:rPr>
        <w:rFonts w:ascii="Century Gothic" w:hAnsi="Century Gothic"/>
        <w:w w:val="105"/>
        <w:sz w:val="16"/>
        <w:szCs w:val="16"/>
      </w:rPr>
      <w:t xml:space="preserve">Palácio Legislativo </w:t>
    </w:r>
    <w:r w:rsidRPr="00DE0FEE">
      <w:rPr>
        <w:rFonts w:ascii="Century Gothic" w:hAnsi="Century Gothic"/>
        <w:i/>
        <w:iCs/>
        <w:w w:val="105"/>
        <w:sz w:val="16"/>
        <w:szCs w:val="16"/>
      </w:rPr>
      <w:t>“Nilton Broedel”</w:t>
    </w:r>
  </w:p>
  <w:p w14:paraId="0145D3B2" w14:textId="5A72DEA0" w:rsidR="00211932" w:rsidRDefault="00F84533" w:rsidP="00DE0FEE">
    <w:pPr>
      <w:spacing w:before="5"/>
      <w:ind w:left="20"/>
      <w:jc w:val="center"/>
      <w:rPr>
        <w:rFonts w:ascii="Century Gothic" w:hAnsi="Century Gothic"/>
        <w:i/>
        <w:w w:val="105"/>
        <w:sz w:val="16"/>
        <w:szCs w:val="16"/>
      </w:rPr>
    </w:pPr>
    <w:r w:rsidRPr="00DE0FEE">
      <w:rPr>
        <w:rFonts w:ascii="Century Gothic" w:hAnsi="Century Gothic"/>
        <w:w w:val="105"/>
        <w:sz w:val="16"/>
        <w:szCs w:val="16"/>
      </w:rPr>
      <w:t>Plenário</w:t>
    </w:r>
    <w:r w:rsidRPr="00DE0FEE">
      <w:rPr>
        <w:rFonts w:ascii="Century Gothic" w:hAnsi="Century Gothic"/>
        <w:spacing w:val="8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“Papa João</w:t>
    </w:r>
    <w:r w:rsidRPr="00DE0FEE">
      <w:rPr>
        <w:rFonts w:ascii="Century Gothic" w:hAnsi="Century Gothic"/>
        <w:i/>
        <w:spacing w:val="5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Paulo</w:t>
    </w:r>
    <w:r w:rsidRPr="00DE0FEE">
      <w:rPr>
        <w:rFonts w:ascii="Century Gothic" w:hAnsi="Century Gothic"/>
        <w:i/>
        <w:spacing w:val="6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II”</w:t>
    </w:r>
  </w:p>
  <w:p w14:paraId="1F15BFD2" w14:textId="77777777" w:rsidR="00DE0FEE" w:rsidRPr="00DE0FEE" w:rsidRDefault="00DE0FEE" w:rsidP="00DE0FEE">
    <w:pPr>
      <w:spacing w:before="5"/>
      <w:ind w:left="20"/>
      <w:jc w:val="center"/>
      <w:rPr>
        <w:rFonts w:ascii="Century Gothic" w:hAnsi="Century Gothic"/>
        <w:i/>
        <w:w w:val="105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92303"/>
    <w:multiLevelType w:val="multilevel"/>
    <w:tmpl w:val="A7EC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C2F16"/>
    <w:multiLevelType w:val="multilevel"/>
    <w:tmpl w:val="3EC8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11CCF"/>
    <w:multiLevelType w:val="multilevel"/>
    <w:tmpl w:val="BD04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63424"/>
    <w:multiLevelType w:val="multilevel"/>
    <w:tmpl w:val="0422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B71E51"/>
    <w:multiLevelType w:val="multilevel"/>
    <w:tmpl w:val="6EE4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E2C86"/>
    <w:multiLevelType w:val="multilevel"/>
    <w:tmpl w:val="B6FA130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DF66BF"/>
    <w:multiLevelType w:val="multilevel"/>
    <w:tmpl w:val="F112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7E3BDC"/>
    <w:multiLevelType w:val="multilevel"/>
    <w:tmpl w:val="63D8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9F07FE"/>
    <w:multiLevelType w:val="multilevel"/>
    <w:tmpl w:val="9196C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DF3C05"/>
    <w:multiLevelType w:val="multilevel"/>
    <w:tmpl w:val="B6B8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3E6CE7"/>
    <w:multiLevelType w:val="multilevel"/>
    <w:tmpl w:val="6BDA1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52597D"/>
    <w:multiLevelType w:val="multilevel"/>
    <w:tmpl w:val="CCF2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D073CA"/>
    <w:multiLevelType w:val="multilevel"/>
    <w:tmpl w:val="A8E4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784D62"/>
    <w:multiLevelType w:val="multilevel"/>
    <w:tmpl w:val="B9A2F4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AE2360"/>
    <w:multiLevelType w:val="multilevel"/>
    <w:tmpl w:val="9E8C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BB58E0"/>
    <w:multiLevelType w:val="multilevel"/>
    <w:tmpl w:val="C882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730486"/>
    <w:multiLevelType w:val="multilevel"/>
    <w:tmpl w:val="78165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FF2F38"/>
    <w:multiLevelType w:val="multilevel"/>
    <w:tmpl w:val="5DD6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5F0E55"/>
    <w:multiLevelType w:val="multilevel"/>
    <w:tmpl w:val="0DDC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384D91"/>
    <w:multiLevelType w:val="multilevel"/>
    <w:tmpl w:val="FEC4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240C64"/>
    <w:multiLevelType w:val="multilevel"/>
    <w:tmpl w:val="F08C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9340EB"/>
    <w:multiLevelType w:val="multilevel"/>
    <w:tmpl w:val="5B9A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4565F8"/>
    <w:multiLevelType w:val="multilevel"/>
    <w:tmpl w:val="74C6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E908BE"/>
    <w:multiLevelType w:val="multilevel"/>
    <w:tmpl w:val="227C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71656F"/>
    <w:multiLevelType w:val="multilevel"/>
    <w:tmpl w:val="2E8C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B63365"/>
    <w:multiLevelType w:val="multilevel"/>
    <w:tmpl w:val="C72E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690F36"/>
    <w:multiLevelType w:val="multilevel"/>
    <w:tmpl w:val="7542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D918A3"/>
    <w:multiLevelType w:val="multilevel"/>
    <w:tmpl w:val="D44CF9A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28" w15:restartNumberingAfterBreak="0">
    <w:nsid w:val="6EDF202A"/>
    <w:multiLevelType w:val="multilevel"/>
    <w:tmpl w:val="3B20AD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3D093E"/>
    <w:multiLevelType w:val="multilevel"/>
    <w:tmpl w:val="73DC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F35B5B"/>
    <w:multiLevelType w:val="multilevel"/>
    <w:tmpl w:val="1324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C401AD"/>
    <w:multiLevelType w:val="multilevel"/>
    <w:tmpl w:val="E2963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"/>
  </w:num>
  <w:num w:numId="3">
    <w:abstractNumId w:val="10"/>
  </w:num>
  <w:num w:numId="4">
    <w:abstractNumId w:val="7"/>
  </w:num>
  <w:num w:numId="5">
    <w:abstractNumId w:val="3"/>
  </w:num>
  <w:num w:numId="6">
    <w:abstractNumId w:val="26"/>
  </w:num>
  <w:num w:numId="7">
    <w:abstractNumId w:val="9"/>
  </w:num>
  <w:num w:numId="8">
    <w:abstractNumId w:val="21"/>
  </w:num>
  <w:num w:numId="9">
    <w:abstractNumId w:val="25"/>
  </w:num>
  <w:num w:numId="10">
    <w:abstractNumId w:val="18"/>
  </w:num>
  <w:num w:numId="11">
    <w:abstractNumId w:val="17"/>
  </w:num>
  <w:num w:numId="12">
    <w:abstractNumId w:val="4"/>
  </w:num>
  <w:num w:numId="13">
    <w:abstractNumId w:val="2"/>
  </w:num>
  <w:num w:numId="14">
    <w:abstractNumId w:val="16"/>
  </w:num>
  <w:num w:numId="15">
    <w:abstractNumId w:val="28"/>
  </w:num>
  <w:num w:numId="16">
    <w:abstractNumId w:val="13"/>
  </w:num>
  <w:num w:numId="17">
    <w:abstractNumId w:val="19"/>
  </w:num>
  <w:num w:numId="18">
    <w:abstractNumId w:val="6"/>
  </w:num>
  <w:num w:numId="19">
    <w:abstractNumId w:val="14"/>
  </w:num>
  <w:num w:numId="20">
    <w:abstractNumId w:val="11"/>
  </w:num>
  <w:num w:numId="21">
    <w:abstractNumId w:val="20"/>
  </w:num>
  <w:num w:numId="22">
    <w:abstractNumId w:val="27"/>
  </w:num>
  <w:num w:numId="23">
    <w:abstractNumId w:val="15"/>
  </w:num>
  <w:num w:numId="24">
    <w:abstractNumId w:val="30"/>
  </w:num>
  <w:num w:numId="25">
    <w:abstractNumId w:val="8"/>
  </w:num>
  <w:num w:numId="26">
    <w:abstractNumId w:val="5"/>
  </w:num>
  <w:num w:numId="27">
    <w:abstractNumId w:val="24"/>
  </w:num>
  <w:num w:numId="28">
    <w:abstractNumId w:val="12"/>
  </w:num>
  <w:num w:numId="29">
    <w:abstractNumId w:val="0"/>
  </w:num>
  <w:num w:numId="30">
    <w:abstractNumId w:val="22"/>
  </w:num>
  <w:num w:numId="31">
    <w:abstractNumId w:val="29"/>
  </w:num>
  <w:num w:numId="32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533"/>
    <w:rsid w:val="00002A1D"/>
    <w:rsid w:val="00003051"/>
    <w:rsid w:val="00005269"/>
    <w:rsid w:val="0000702D"/>
    <w:rsid w:val="00010F59"/>
    <w:rsid w:val="00011447"/>
    <w:rsid w:val="000122D5"/>
    <w:rsid w:val="000126F9"/>
    <w:rsid w:val="00012A03"/>
    <w:rsid w:val="000132CE"/>
    <w:rsid w:val="00013552"/>
    <w:rsid w:val="000136EA"/>
    <w:rsid w:val="00014557"/>
    <w:rsid w:val="00014982"/>
    <w:rsid w:val="00017BF4"/>
    <w:rsid w:val="00022D6B"/>
    <w:rsid w:val="000241E6"/>
    <w:rsid w:val="00026731"/>
    <w:rsid w:val="0002676F"/>
    <w:rsid w:val="000277B9"/>
    <w:rsid w:val="0002792C"/>
    <w:rsid w:val="00027F75"/>
    <w:rsid w:val="00030B74"/>
    <w:rsid w:val="00032235"/>
    <w:rsid w:val="00032594"/>
    <w:rsid w:val="00033F45"/>
    <w:rsid w:val="00035952"/>
    <w:rsid w:val="00035A64"/>
    <w:rsid w:val="00037114"/>
    <w:rsid w:val="000372BF"/>
    <w:rsid w:val="00040E64"/>
    <w:rsid w:val="00041C17"/>
    <w:rsid w:val="0004291D"/>
    <w:rsid w:val="000436C3"/>
    <w:rsid w:val="0004388F"/>
    <w:rsid w:val="00043D2C"/>
    <w:rsid w:val="000447B3"/>
    <w:rsid w:val="00045E9F"/>
    <w:rsid w:val="00047509"/>
    <w:rsid w:val="000506C8"/>
    <w:rsid w:val="0005136C"/>
    <w:rsid w:val="00051CF2"/>
    <w:rsid w:val="0005237E"/>
    <w:rsid w:val="00053229"/>
    <w:rsid w:val="00053C8D"/>
    <w:rsid w:val="00056989"/>
    <w:rsid w:val="00056B53"/>
    <w:rsid w:val="0005738B"/>
    <w:rsid w:val="00057458"/>
    <w:rsid w:val="000618DE"/>
    <w:rsid w:val="00061D9C"/>
    <w:rsid w:val="00061EA6"/>
    <w:rsid w:val="0006245C"/>
    <w:rsid w:val="00062FD8"/>
    <w:rsid w:val="00066159"/>
    <w:rsid w:val="0006622C"/>
    <w:rsid w:val="000665A7"/>
    <w:rsid w:val="000706FE"/>
    <w:rsid w:val="000712D1"/>
    <w:rsid w:val="00071360"/>
    <w:rsid w:val="000717F4"/>
    <w:rsid w:val="0007212D"/>
    <w:rsid w:val="00074321"/>
    <w:rsid w:val="00074A3A"/>
    <w:rsid w:val="00075389"/>
    <w:rsid w:val="000761AE"/>
    <w:rsid w:val="00076500"/>
    <w:rsid w:val="00076625"/>
    <w:rsid w:val="000773FD"/>
    <w:rsid w:val="000775E9"/>
    <w:rsid w:val="00077827"/>
    <w:rsid w:val="00081B9C"/>
    <w:rsid w:val="00081F0A"/>
    <w:rsid w:val="0008234F"/>
    <w:rsid w:val="000836B8"/>
    <w:rsid w:val="000841E9"/>
    <w:rsid w:val="00084F61"/>
    <w:rsid w:val="00084F97"/>
    <w:rsid w:val="00085EDB"/>
    <w:rsid w:val="00086C5F"/>
    <w:rsid w:val="00087231"/>
    <w:rsid w:val="0008769C"/>
    <w:rsid w:val="000876A6"/>
    <w:rsid w:val="0008789A"/>
    <w:rsid w:val="00090E53"/>
    <w:rsid w:val="00092B0B"/>
    <w:rsid w:val="00092B7D"/>
    <w:rsid w:val="000949B2"/>
    <w:rsid w:val="00094D4B"/>
    <w:rsid w:val="00095E12"/>
    <w:rsid w:val="00096448"/>
    <w:rsid w:val="0009671E"/>
    <w:rsid w:val="000A1C07"/>
    <w:rsid w:val="000A1C7B"/>
    <w:rsid w:val="000A2BC4"/>
    <w:rsid w:val="000A33C2"/>
    <w:rsid w:val="000A34A5"/>
    <w:rsid w:val="000A37C4"/>
    <w:rsid w:val="000A45E7"/>
    <w:rsid w:val="000A4F72"/>
    <w:rsid w:val="000A53DF"/>
    <w:rsid w:val="000A5DC2"/>
    <w:rsid w:val="000A6007"/>
    <w:rsid w:val="000A6E21"/>
    <w:rsid w:val="000A6E7E"/>
    <w:rsid w:val="000A7B4E"/>
    <w:rsid w:val="000A7DE9"/>
    <w:rsid w:val="000B0DA5"/>
    <w:rsid w:val="000B157D"/>
    <w:rsid w:val="000B1EFE"/>
    <w:rsid w:val="000B218E"/>
    <w:rsid w:val="000B2265"/>
    <w:rsid w:val="000B322E"/>
    <w:rsid w:val="000B4228"/>
    <w:rsid w:val="000B4B15"/>
    <w:rsid w:val="000B6890"/>
    <w:rsid w:val="000B6A2A"/>
    <w:rsid w:val="000C24C6"/>
    <w:rsid w:val="000C2813"/>
    <w:rsid w:val="000C3EFA"/>
    <w:rsid w:val="000C4C14"/>
    <w:rsid w:val="000C635D"/>
    <w:rsid w:val="000C74BD"/>
    <w:rsid w:val="000C74E3"/>
    <w:rsid w:val="000C7663"/>
    <w:rsid w:val="000C7990"/>
    <w:rsid w:val="000D05D5"/>
    <w:rsid w:val="000D1027"/>
    <w:rsid w:val="000D118F"/>
    <w:rsid w:val="000D17D2"/>
    <w:rsid w:val="000D1A2B"/>
    <w:rsid w:val="000D1BC2"/>
    <w:rsid w:val="000D1FC5"/>
    <w:rsid w:val="000D26FE"/>
    <w:rsid w:val="000D271F"/>
    <w:rsid w:val="000D2A03"/>
    <w:rsid w:val="000D2B25"/>
    <w:rsid w:val="000D4D57"/>
    <w:rsid w:val="000D4DD7"/>
    <w:rsid w:val="000D53F7"/>
    <w:rsid w:val="000D5BCD"/>
    <w:rsid w:val="000D66C9"/>
    <w:rsid w:val="000D6855"/>
    <w:rsid w:val="000D77B0"/>
    <w:rsid w:val="000D78B2"/>
    <w:rsid w:val="000E0EA5"/>
    <w:rsid w:val="000E1A97"/>
    <w:rsid w:val="000E1F90"/>
    <w:rsid w:val="000E2BB2"/>
    <w:rsid w:val="000E2D42"/>
    <w:rsid w:val="000E32A1"/>
    <w:rsid w:val="000E3E42"/>
    <w:rsid w:val="000E44E6"/>
    <w:rsid w:val="000E4D68"/>
    <w:rsid w:val="000E5658"/>
    <w:rsid w:val="000E6301"/>
    <w:rsid w:val="000E645A"/>
    <w:rsid w:val="000E6735"/>
    <w:rsid w:val="000F0015"/>
    <w:rsid w:val="000F2685"/>
    <w:rsid w:val="000F3F6D"/>
    <w:rsid w:val="000F40F2"/>
    <w:rsid w:val="000F5957"/>
    <w:rsid w:val="000F599B"/>
    <w:rsid w:val="000F5C3B"/>
    <w:rsid w:val="000F689A"/>
    <w:rsid w:val="000F782C"/>
    <w:rsid w:val="000F7F5F"/>
    <w:rsid w:val="001006A6"/>
    <w:rsid w:val="0010091C"/>
    <w:rsid w:val="001009EC"/>
    <w:rsid w:val="00100C68"/>
    <w:rsid w:val="001019F9"/>
    <w:rsid w:val="00101A4F"/>
    <w:rsid w:val="00101F80"/>
    <w:rsid w:val="001061EC"/>
    <w:rsid w:val="001065C9"/>
    <w:rsid w:val="00106E75"/>
    <w:rsid w:val="001071B7"/>
    <w:rsid w:val="0011152D"/>
    <w:rsid w:val="00111B03"/>
    <w:rsid w:val="00111B0E"/>
    <w:rsid w:val="001120D8"/>
    <w:rsid w:val="00112CD8"/>
    <w:rsid w:val="00113115"/>
    <w:rsid w:val="00113B45"/>
    <w:rsid w:val="0011439C"/>
    <w:rsid w:val="00114D27"/>
    <w:rsid w:val="00117044"/>
    <w:rsid w:val="00117A6D"/>
    <w:rsid w:val="001215B5"/>
    <w:rsid w:val="00121A0C"/>
    <w:rsid w:val="00123FAC"/>
    <w:rsid w:val="00124A71"/>
    <w:rsid w:val="00124FC6"/>
    <w:rsid w:val="0012559D"/>
    <w:rsid w:val="00125F73"/>
    <w:rsid w:val="001263CC"/>
    <w:rsid w:val="00126D3C"/>
    <w:rsid w:val="00126ED7"/>
    <w:rsid w:val="00127340"/>
    <w:rsid w:val="00127DBA"/>
    <w:rsid w:val="00130531"/>
    <w:rsid w:val="00130D80"/>
    <w:rsid w:val="00130DC0"/>
    <w:rsid w:val="001324BE"/>
    <w:rsid w:val="001328A3"/>
    <w:rsid w:val="00132B68"/>
    <w:rsid w:val="00134751"/>
    <w:rsid w:val="0013475C"/>
    <w:rsid w:val="00135AC6"/>
    <w:rsid w:val="00135B3C"/>
    <w:rsid w:val="00136DF7"/>
    <w:rsid w:val="00137AFC"/>
    <w:rsid w:val="00140235"/>
    <w:rsid w:val="0014329F"/>
    <w:rsid w:val="00143A74"/>
    <w:rsid w:val="00143DB9"/>
    <w:rsid w:val="00144F2B"/>
    <w:rsid w:val="00144F71"/>
    <w:rsid w:val="00146532"/>
    <w:rsid w:val="001467CD"/>
    <w:rsid w:val="00146A8A"/>
    <w:rsid w:val="001475CC"/>
    <w:rsid w:val="001478C1"/>
    <w:rsid w:val="00147BD1"/>
    <w:rsid w:val="0015126C"/>
    <w:rsid w:val="00151462"/>
    <w:rsid w:val="00151AB8"/>
    <w:rsid w:val="001522B7"/>
    <w:rsid w:val="0015261A"/>
    <w:rsid w:val="00152BFF"/>
    <w:rsid w:val="00152D2B"/>
    <w:rsid w:val="00153F4B"/>
    <w:rsid w:val="001541D6"/>
    <w:rsid w:val="00154FCD"/>
    <w:rsid w:val="001554C1"/>
    <w:rsid w:val="00157065"/>
    <w:rsid w:val="001578F3"/>
    <w:rsid w:val="0016112F"/>
    <w:rsid w:val="00161702"/>
    <w:rsid w:val="00163647"/>
    <w:rsid w:val="001649FC"/>
    <w:rsid w:val="001661A0"/>
    <w:rsid w:val="001700DD"/>
    <w:rsid w:val="0017048E"/>
    <w:rsid w:val="00170EC7"/>
    <w:rsid w:val="00170F04"/>
    <w:rsid w:val="001714FB"/>
    <w:rsid w:val="001722F6"/>
    <w:rsid w:val="00172BBF"/>
    <w:rsid w:val="00172D14"/>
    <w:rsid w:val="00173543"/>
    <w:rsid w:val="00173812"/>
    <w:rsid w:val="0017515E"/>
    <w:rsid w:val="00175F72"/>
    <w:rsid w:val="001768EC"/>
    <w:rsid w:val="00177125"/>
    <w:rsid w:val="00177C14"/>
    <w:rsid w:val="00177F02"/>
    <w:rsid w:val="001801D8"/>
    <w:rsid w:val="001813B3"/>
    <w:rsid w:val="00182B7F"/>
    <w:rsid w:val="00184B60"/>
    <w:rsid w:val="0018654B"/>
    <w:rsid w:val="00187A62"/>
    <w:rsid w:val="00190137"/>
    <w:rsid w:val="001906E6"/>
    <w:rsid w:val="00191C27"/>
    <w:rsid w:val="0019395A"/>
    <w:rsid w:val="00194DB5"/>
    <w:rsid w:val="001A05D0"/>
    <w:rsid w:val="001A11D6"/>
    <w:rsid w:val="001A2B44"/>
    <w:rsid w:val="001A2D77"/>
    <w:rsid w:val="001A4AED"/>
    <w:rsid w:val="001A4F77"/>
    <w:rsid w:val="001A5502"/>
    <w:rsid w:val="001A552F"/>
    <w:rsid w:val="001A5B55"/>
    <w:rsid w:val="001A6437"/>
    <w:rsid w:val="001A76DA"/>
    <w:rsid w:val="001B2701"/>
    <w:rsid w:val="001B45EB"/>
    <w:rsid w:val="001B49F4"/>
    <w:rsid w:val="001B613D"/>
    <w:rsid w:val="001B616B"/>
    <w:rsid w:val="001B6E49"/>
    <w:rsid w:val="001C0AD7"/>
    <w:rsid w:val="001C1EA3"/>
    <w:rsid w:val="001C2F49"/>
    <w:rsid w:val="001C39BC"/>
    <w:rsid w:val="001C39C9"/>
    <w:rsid w:val="001C4A9B"/>
    <w:rsid w:val="001C4AA1"/>
    <w:rsid w:val="001C4B92"/>
    <w:rsid w:val="001C6C77"/>
    <w:rsid w:val="001C754C"/>
    <w:rsid w:val="001D10DA"/>
    <w:rsid w:val="001D29A3"/>
    <w:rsid w:val="001D3BF1"/>
    <w:rsid w:val="001D4A52"/>
    <w:rsid w:val="001D625B"/>
    <w:rsid w:val="001D7056"/>
    <w:rsid w:val="001D7315"/>
    <w:rsid w:val="001D7C88"/>
    <w:rsid w:val="001E0BE8"/>
    <w:rsid w:val="001E0D15"/>
    <w:rsid w:val="001E1A56"/>
    <w:rsid w:val="001E32E0"/>
    <w:rsid w:val="001E42B7"/>
    <w:rsid w:val="001E5D8F"/>
    <w:rsid w:val="001F00FB"/>
    <w:rsid w:val="001F08D4"/>
    <w:rsid w:val="001F19EA"/>
    <w:rsid w:val="001F2553"/>
    <w:rsid w:val="001F2A58"/>
    <w:rsid w:val="001F2F56"/>
    <w:rsid w:val="001F4016"/>
    <w:rsid w:val="001F61B2"/>
    <w:rsid w:val="001F6830"/>
    <w:rsid w:val="001F6934"/>
    <w:rsid w:val="001F6BB8"/>
    <w:rsid w:val="001F78AF"/>
    <w:rsid w:val="001F790F"/>
    <w:rsid w:val="0020150B"/>
    <w:rsid w:val="00201AF6"/>
    <w:rsid w:val="00202332"/>
    <w:rsid w:val="002060AD"/>
    <w:rsid w:val="00207085"/>
    <w:rsid w:val="00207DF4"/>
    <w:rsid w:val="0021091E"/>
    <w:rsid w:val="00211932"/>
    <w:rsid w:val="002125A4"/>
    <w:rsid w:val="00214CED"/>
    <w:rsid w:val="00214E8A"/>
    <w:rsid w:val="002160B7"/>
    <w:rsid w:val="00217385"/>
    <w:rsid w:val="00221DFC"/>
    <w:rsid w:val="00223C5E"/>
    <w:rsid w:val="00223CF4"/>
    <w:rsid w:val="00224FC3"/>
    <w:rsid w:val="002251E3"/>
    <w:rsid w:val="002256A0"/>
    <w:rsid w:val="0022670D"/>
    <w:rsid w:val="00226D82"/>
    <w:rsid w:val="0022733F"/>
    <w:rsid w:val="0022758A"/>
    <w:rsid w:val="00230B02"/>
    <w:rsid w:val="00230D13"/>
    <w:rsid w:val="00231E7F"/>
    <w:rsid w:val="00232970"/>
    <w:rsid w:val="00234902"/>
    <w:rsid w:val="00235EA6"/>
    <w:rsid w:val="00236432"/>
    <w:rsid w:val="002364B7"/>
    <w:rsid w:val="00236B86"/>
    <w:rsid w:val="00237D51"/>
    <w:rsid w:val="00241714"/>
    <w:rsid w:val="0024214E"/>
    <w:rsid w:val="0024380A"/>
    <w:rsid w:val="00246479"/>
    <w:rsid w:val="002465B0"/>
    <w:rsid w:val="00246833"/>
    <w:rsid w:val="00247515"/>
    <w:rsid w:val="00250401"/>
    <w:rsid w:val="002512E9"/>
    <w:rsid w:val="00251633"/>
    <w:rsid w:val="00251712"/>
    <w:rsid w:val="002521AC"/>
    <w:rsid w:val="002524D0"/>
    <w:rsid w:val="00253072"/>
    <w:rsid w:val="00254B04"/>
    <w:rsid w:val="002557F2"/>
    <w:rsid w:val="00255898"/>
    <w:rsid w:val="002559C2"/>
    <w:rsid w:val="0025695C"/>
    <w:rsid w:val="002610E0"/>
    <w:rsid w:val="0026115C"/>
    <w:rsid w:val="00261356"/>
    <w:rsid w:val="0026148F"/>
    <w:rsid w:val="00267711"/>
    <w:rsid w:val="00267752"/>
    <w:rsid w:val="0026793E"/>
    <w:rsid w:val="00267A05"/>
    <w:rsid w:val="00267D7C"/>
    <w:rsid w:val="0027053C"/>
    <w:rsid w:val="00270FF3"/>
    <w:rsid w:val="00271150"/>
    <w:rsid w:val="00271F41"/>
    <w:rsid w:val="00272A3A"/>
    <w:rsid w:val="00272A7F"/>
    <w:rsid w:val="0027323B"/>
    <w:rsid w:val="00273309"/>
    <w:rsid w:val="0027357F"/>
    <w:rsid w:val="00274340"/>
    <w:rsid w:val="00274B65"/>
    <w:rsid w:val="00274EB4"/>
    <w:rsid w:val="00275DD7"/>
    <w:rsid w:val="00277561"/>
    <w:rsid w:val="0028097D"/>
    <w:rsid w:val="00280D6C"/>
    <w:rsid w:val="00281100"/>
    <w:rsid w:val="0028153E"/>
    <w:rsid w:val="002831E4"/>
    <w:rsid w:val="00283A09"/>
    <w:rsid w:val="00283F32"/>
    <w:rsid w:val="0028435E"/>
    <w:rsid w:val="002858FB"/>
    <w:rsid w:val="00286894"/>
    <w:rsid w:val="00290084"/>
    <w:rsid w:val="002907E3"/>
    <w:rsid w:val="00290AE5"/>
    <w:rsid w:val="0029347B"/>
    <w:rsid w:val="00294FFC"/>
    <w:rsid w:val="00296232"/>
    <w:rsid w:val="00296E93"/>
    <w:rsid w:val="002A01A6"/>
    <w:rsid w:val="002A10CB"/>
    <w:rsid w:val="002A26F1"/>
    <w:rsid w:val="002A4A16"/>
    <w:rsid w:val="002A669F"/>
    <w:rsid w:val="002A787C"/>
    <w:rsid w:val="002B0DCC"/>
    <w:rsid w:val="002B1D30"/>
    <w:rsid w:val="002B20DE"/>
    <w:rsid w:val="002B3F65"/>
    <w:rsid w:val="002B4558"/>
    <w:rsid w:val="002B493B"/>
    <w:rsid w:val="002B4AF1"/>
    <w:rsid w:val="002B6AAF"/>
    <w:rsid w:val="002B6E3F"/>
    <w:rsid w:val="002B6F26"/>
    <w:rsid w:val="002C07E5"/>
    <w:rsid w:val="002C25C3"/>
    <w:rsid w:val="002C2914"/>
    <w:rsid w:val="002C2978"/>
    <w:rsid w:val="002C2CF0"/>
    <w:rsid w:val="002C2EEB"/>
    <w:rsid w:val="002C3D7A"/>
    <w:rsid w:val="002C3E62"/>
    <w:rsid w:val="002C5FA3"/>
    <w:rsid w:val="002D0807"/>
    <w:rsid w:val="002D0D0A"/>
    <w:rsid w:val="002D2F14"/>
    <w:rsid w:val="002D3F09"/>
    <w:rsid w:val="002D67DC"/>
    <w:rsid w:val="002D7901"/>
    <w:rsid w:val="002D7F99"/>
    <w:rsid w:val="002E07D2"/>
    <w:rsid w:val="002E126F"/>
    <w:rsid w:val="002E1C2D"/>
    <w:rsid w:val="002E4BFC"/>
    <w:rsid w:val="002E4E18"/>
    <w:rsid w:val="002E58B3"/>
    <w:rsid w:val="002E6A4F"/>
    <w:rsid w:val="002E72A4"/>
    <w:rsid w:val="002E75AA"/>
    <w:rsid w:val="002F0A5A"/>
    <w:rsid w:val="002F20D8"/>
    <w:rsid w:val="002F34CA"/>
    <w:rsid w:val="002F39A2"/>
    <w:rsid w:val="002F45A2"/>
    <w:rsid w:val="002F5777"/>
    <w:rsid w:val="002F5D0D"/>
    <w:rsid w:val="002F6C74"/>
    <w:rsid w:val="002F70B8"/>
    <w:rsid w:val="002F7663"/>
    <w:rsid w:val="002F7F95"/>
    <w:rsid w:val="00300A80"/>
    <w:rsid w:val="00301CE3"/>
    <w:rsid w:val="00303219"/>
    <w:rsid w:val="00304B14"/>
    <w:rsid w:val="00305623"/>
    <w:rsid w:val="00306262"/>
    <w:rsid w:val="0030673D"/>
    <w:rsid w:val="00307427"/>
    <w:rsid w:val="00310A0B"/>
    <w:rsid w:val="00310C96"/>
    <w:rsid w:val="00310F57"/>
    <w:rsid w:val="00311106"/>
    <w:rsid w:val="0031328C"/>
    <w:rsid w:val="00313509"/>
    <w:rsid w:val="00314782"/>
    <w:rsid w:val="003179D2"/>
    <w:rsid w:val="00317F96"/>
    <w:rsid w:val="00321163"/>
    <w:rsid w:val="00321CFD"/>
    <w:rsid w:val="00322EE6"/>
    <w:rsid w:val="003231B2"/>
    <w:rsid w:val="00325B75"/>
    <w:rsid w:val="00326518"/>
    <w:rsid w:val="003265B4"/>
    <w:rsid w:val="00327E39"/>
    <w:rsid w:val="0033010E"/>
    <w:rsid w:val="00330FA2"/>
    <w:rsid w:val="003345CE"/>
    <w:rsid w:val="00334664"/>
    <w:rsid w:val="003353C5"/>
    <w:rsid w:val="00335756"/>
    <w:rsid w:val="00340484"/>
    <w:rsid w:val="00340892"/>
    <w:rsid w:val="00340C22"/>
    <w:rsid w:val="0034371D"/>
    <w:rsid w:val="003444E8"/>
    <w:rsid w:val="00345052"/>
    <w:rsid w:val="00345688"/>
    <w:rsid w:val="00345AE7"/>
    <w:rsid w:val="00346099"/>
    <w:rsid w:val="00346547"/>
    <w:rsid w:val="00346D49"/>
    <w:rsid w:val="00346D5A"/>
    <w:rsid w:val="00347354"/>
    <w:rsid w:val="00347C8A"/>
    <w:rsid w:val="00347F95"/>
    <w:rsid w:val="00350CD8"/>
    <w:rsid w:val="00350EDD"/>
    <w:rsid w:val="003519AF"/>
    <w:rsid w:val="00353036"/>
    <w:rsid w:val="0035355B"/>
    <w:rsid w:val="00354156"/>
    <w:rsid w:val="003543F3"/>
    <w:rsid w:val="00355016"/>
    <w:rsid w:val="00356078"/>
    <w:rsid w:val="00356F78"/>
    <w:rsid w:val="003577C3"/>
    <w:rsid w:val="00357B04"/>
    <w:rsid w:val="003611F2"/>
    <w:rsid w:val="00361E23"/>
    <w:rsid w:val="00361EFA"/>
    <w:rsid w:val="00362826"/>
    <w:rsid w:val="00363903"/>
    <w:rsid w:val="00364E9D"/>
    <w:rsid w:val="00366D22"/>
    <w:rsid w:val="00367516"/>
    <w:rsid w:val="00371566"/>
    <w:rsid w:val="0037159A"/>
    <w:rsid w:val="00372093"/>
    <w:rsid w:val="003724DB"/>
    <w:rsid w:val="00372AC1"/>
    <w:rsid w:val="00374264"/>
    <w:rsid w:val="00375010"/>
    <w:rsid w:val="00375725"/>
    <w:rsid w:val="00375819"/>
    <w:rsid w:val="00375BD0"/>
    <w:rsid w:val="00375D8F"/>
    <w:rsid w:val="00377327"/>
    <w:rsid w:val="003803D1"/>
    <w:rsid w:val="00382461"/>
    <w:rsid w:val="00384F35"/>
    <w:rsid w:val="003871A8"/>
    <w:rsid w:val="00387601"/>
    <w:rsid w:val="00390B37"/>
    <w:rsid w:val="00390B6F"/>
    <w:rsid w:val="00390E50"/>
    <w:rsid w:val="00391162"/>
    <w:rsid w:val="00391901"/>
    <w:rsid w:val="0039256A"/>
    <w:rsid w:val="00393680"/>
    <w:rsid w:val="00394C1B"/>
    <w:rsid w:val="00395C1E"/>
    <w:rsid w:val="0039666B"/>
    <w:rsid w:val="00396CC8"/>
    <w:rsid w:val="0039710A"/>
    <w:rsid w:val="00397929"/>
    <w:rsid w:val="00397B27"/>
    <w:rsid w:val="00397B5A"/>
    <w:rsid w:val="003A0489"/>
    <w:rsid w:val="003A2EB8"/>
    <w:rsid w:val="003A36EC"/>
    <w:rsid w:val="003A5597"/>
    <w:rsid w:val="003A6150"/>
    <w:rsid w:val="003A64F6"/>
    <w:rsid w:val="003A6AF2"/>
    <w:rsid w:val="003A6E7F"/>
    <w:rsid w:val="003A7035"/>
    <w:rsid w:val="003A760C"/>
    <w:rsid w:val="003B00E3"/>
    <w:rsid w:val="003B03C8"/>
    <w:rsid w:val="003B11FF"/>
    <w:rsid w:val="003B3E95"/>
    <w:rsid w:val="003B438C"/>
    <w:rsid w:val="003B6A6E"/>
    <w:rsid w:val="003B6CE9"/>
    <w:rsid w:val="003B7012"/>
    <w:rsid w:val="003B769A"/>
    <w:rsid w:val="003B7702"/>
    <w:rsid w:val="003C008E"/>
    <w:rsid w:val="003C0AF9"/>
    <w:rsid w:val="003C0EC2"/>
    <w:rsid w:val="003C1251"/>
    <w:rsid w:val="003C1525"/>
    <w:rsid w:val="003C1DEC"/>
    <w:rsid w:val="003C2623"/>
    <w:rsid w:val="003C314D"/>
    <w:rsid w:val="003C411A"/>
    <w:rsid w:val="003C568B"/>
    <w:rsid w:val="003C6408"/>
    <w:rsid w:val="003C671C"/>
    <w:rsid w:val="003C7199"/>
    <w:rsid w:val="003D0C82"/>
    <w:rsid w:val="003D110D"/>
    <w:rsid w:val="003D146C"/>
    <w:rsid w:val="003D16B6"/>
    <w:rsid w:val="003D1845"/>
    <w:rsid w:val="003D1F6D"/>
    <w:rsid w:val="003D2E61"/>
    <w:rsid w:val="003D3E0D"/>
    <w:rsid w:val="003D439B"/>
    <w:rsid w:val="003D4784"/>
    <w:rsid w:val="003D7746"/>
    <w:rsid w:val="003E19F0"/>
    <w:rsid w:val="003E29E1"/>
    <w:rsid w:val="003E304F"/>
    <w:rsid w:val="003E4AB9"/>
    <w:rsid w:val="003E5F2C"/>
    <w:rsid w:val="003F01F7"/>
    <w:rsid w:val="003F0320"/>
    <w:rsid w:val="003F0AAA"/>
    <w:rsid w:val="003F1BD3"/>
    <w:rsid w:val="003F3AE0"/>
    <w:rsid w:val="003F6941"/>
    <w:rsid w:val="00402EE8"/>
    <w:rsid w:val="00404301"/>
    <w:rsid w:val="004046E4"/>
    <w:rsid w:val="00405D37"/>
    <w:rsid w:val="004065CF"/>
    <w:rsid w:val="00406721"/>
    <w:rsid w:val="00406804"/>
    <w:rsid w:val="00406CFC"/>
    <w:rsid w:val="00407267"/>
    <w:rsid w:val="00407F07"/>
    <w:rsid w:val="00407F46"/>
    <w:rsid w:val="0041036C"/>
    <w:rsid w:val="00410E74"/>
    <w:rsid w:val="00411272"/>
    <w:rsid w:val="004132DC"/>
    <w:rsid w:val="004137B3"/>
    <w:rsid w:val="00413832"/>
    <w:rsid w:val="00413BC8"/>
    <w:rsid w:val="0041473D"/>
    <w:rsid w:val="00414FCA"/>
    <w:rsid w:val="00415F13"/>
    <w:rsid w:val="00416202"/>
    <w:rsid w:val="00417707"/>
    <w:rsid w:val="00417BD2"/>
    <w:rsid w:val="0042044F"/>
    <w:rsid w:val="00421BF3"/>
    <w:rsid w:val="00423C0F"/>
    <w:rsid w:val="00426328"/>
    <w:rsid w:val="004264A2"/>
    <w:rsid w:val="00427052"/>
    <w:rsid w:val="004279CF"/>
    <w:rsid w:val="004302E4"/>
    <w:rsid w:val="0043151A"/>
    <w:rsid w:val="00435FE1"/>
    <w:rsid w:val="004374E0"/>
    <w:rsid w:val="00437537"/>
    <w:rsid w:val="0043793D"/>
    <w:rsid w:val="00437F36"/>
    <w:rsid w:val="00442481"/>
    <w:rsid w:val="004425EC"/>
    <w:rsid w:val="0044372E"/>
    <w:rsid w:val="00443934"/>
    <w:rsid w:val="00444674"/>
    <w:rsid w:val="004505E1"/>
    <w:rsid w:val="00450AF0"/>
    <w:rsid w:val="0045100A"/>
    <w:rsid w:val="0045136D"/>
    <w:rsid w:val="00451DEA"/>
    <w:rsid w:val="00452BD8"/>
    <w:rsid w:val="00453AAE"/>
    <w:rsid w:val="00453ABE"/>
    <w:rsid w:val="0045446B"/>
    <w:rsid w:val="004560CB"/>
    <w:rsid w:val="004564F4"/>
    <w:rsid w:val="00456552"/>
    <w:rsid w:val="00456EF7"/>
    <w:rsid w:val="004572B1"/>
    <w:rsid w:val="00457BA5"/>
    <w:rsid w:val="0046084F"/>
    <w:rsid w:val="0046132E"/>
    <w:rsid w:val="00461C93"/>
    <w:rsid w:val="00462A52"/>
    <w:rsid w:val="00462AB9"/>
    <w:rsid w:val="00463C44"/>
    <w:rsid w:val="00463DE0"/>
    <w:rsid w:val="00464C17"/>
    <w:rsid w:val="0046548B"/>
    <w:rsid w:val="00466D27"/>
    <w:rsid w:val="00467C69"/>
    <w:rsid w:val="00467C9B"/>
    <w:rsid w:val="00470144"/>
    <w:rsid w:val="0047104E"/>
    <w:rsid w:val="004711FF"/>
    <w:rsid w:val="00471726"/>
    <w:rsid w:val="0047465C"/>
    <w:rsid w:val="00475234"/>
    <w:rsid w:val="00476974"/>
    <w:rsid w:val="00476FC6"/>
    <w:rsid w:val="0047782D"/>
    <w:rsid w:val="00480686"/>
    <w:rsid w:val="004813C2"/>
    <w:rsid w:val="0048169E"/>
    <w:rsid w:val="00481A72"/>
    <w:rsid w:val="00482453"/>
    <w:rsid w:val="00483334"/>
    <w:rsid w:val="004835DA"/>
    <w:rsid w:val="00483849"/>
    <w:rsid w:val="00483C60"/>
    <w:rsid w:val="00484B17"/>
    <w:rsid w:val="00485169"/>
    <w:rsid w:val="004854DE"/>
    <w:rsid w:val="00485D30"/>
    <w:rsid w:val="00485DF4"/>
    <w:rsid w:val="00486716"/>
    <w:rsid w:val="00487088"/>
    <w:rsid w:val="004870F4"/>
    <w:rsid w:val="004873C7"/>
    <w:rsid w:val="00490647"/>
    <w:rsid w:val="00491596"/>
    <w:rsid w:val="00491BA1"/>
    <w:rsid w:val="004930CC"/>
    <w:rsid w:val="004931F0"/>
    <w:rsid w:val="004933C5"/>
    <w:rsid w:val="004941FD"/>
    <w:rsid w:val="004948E2"/>
    <w:rsid w:val="004956CB"/>
    <w:rsid w:val="00495BC2"/>
    <w:rsid w:val="004961FD"/>
    <w:rsid w:val="004967EE"/>
    <w:rsid w:val="00496A60"/>
    <w:rsid w:val="004971A9"/>
    <w:rsid w:val="00497958"/>
    <w:rsid w:val="004A1EEB"/>
    <w:rsid w:val="004A325C"/>
    <w:rsid w:val="004A375B"/>
    <w:rsid w:val="004A3856"/>
    <w:rsid w:val="004A3D4B"/>
    <w:rsid w:val="004A5372"/>
    <w:rsid w:val="004A5AC8"/>
    <w:rsid w:val="004A7659"/>
    <w:rsid w:val="004B01DA"/>
    <w:rsid w:val="004B06B1"/>
    <w:rsid w:val="004B154F"/>
    <w:rsid w:val="004B1B61"/>
    <w:rsid w:val="004B2661"/>
    <w:rsid w:val="004B2D03"/>
    <w:rsid w:val="004B2DB7"/>
    <w:rsid w:val="004B4BC6"/>
    <w:rsid w:val="004B4F68"/>
    <w:rsid w:val="004B5999"/>
    <w:rsid w:val="004B5E9B"/>
    <w:rsid w:val="004B74FE"/>
    <w:rsid w:val="004C16D3"/>
    <w:rsid w:val="004C1991"/>
    <w:rsid w:val="004C2B76"/>
    <w:rsid w:val="004C36D5"/>
    <w:rsid w:val="004C48BB"/>
    <w:rsid w:val="004C560A"/>
    <w:rsid w:val="004C5FA1"/>
    <w:rsid w:val="004C6C9F"/>
    <w:rsid w:val="004C7298"/>
    <w:rsid w:val="004C75AD"/>
    <w:rsid w:val="004C7926"/>
    <w:rsid w:val="004C7A61"/>
    <w:rsid w:val="004C7FE1"/>
    <w:rsid w:val="004D0709"/>
    <w:rsid w:val="004D1097"/>
    <w:rsid w:val="004D1799"/>
    <w:rsid w:val="004D1A6F"/>
    <w:rsid w:val="004D1D57"/>
    <w:rsid w:val="004D2609"/>
    <w:rsid w:val="004D3587"/>
    <w:rsid w:val="004D3DF1"/>
    <w:rsid w:val="004D4644"/>
    <w:rsid w:val="004D4699"/>
    <w:rsid w:val="004D4AA3"/>
    <w:rsid w:val="004D6020"/>
    <w:rsid w:val="004E0A9A"/>
    <w:rsid w:val="004E1369"/>
    <w:rsid w:val="004E4494"/>
    <w:rsid w:val="004E4AAE"/>
    <w:rsid w:val="004E5D0D"/>
    <w:rsid w:val="004E6BC9"/>
    <w:rsid w:val="004E6BF5"/>
    <w:rsid w:val="004F0F52"/>
    <w:rsid w:val="004F26B1"/>
    <w:rsid w:val="004F2FF9"/>
    <w:rsid w:val="004F6B15"/>
    <w:rsid w:val="004F6C08"/>
    <w:rsid w:val="004F752C"/>
    <w:rsid w:val="004F780B"/>
    <w:rsid w:val="00500538"/>
    <w:rsid w:val="005006BB"/>
    <w:rsid w:val="00500A0A"/>
    <w:rsid w:val="00500A3C"/>
    <w:rsid w:val="00500C72"/>
    <w:rsid w:val="0050114A"/>
    <w:rsid w:val="00502710"/>
    <w:rsid w:val="00502A2A"/>
    <w:rsid w:val="00503101"/>
    <w:rsid w:val="00503AD5"/>
    <w:rsid w:val="005059CC"/>
    <w:rsid w:val="00505F14"/>
    <w:rsid w:val="0050626C"/>
    <w:rsid w:val="005062EA"/>
    <w:rsid w:val="005078B4"/>
    <w:rsid w:val="00510418"/>
    <w:rsid w:val="00513857"/>
    <w:rsid w:val="00513D28"/>
    <w:rsid w:val="00515176"/>
    <w:rsid w:val="0051547F"/>
    <w:rsid w:val="005163FA"/>
    <w:rsid w:val="00516562"/>
    <w:rsid w:val="00517777"/>
    <w:rsid w:val="00517C00"/>
    <w:rsid w:val="00520240"/>
    <w:rsid w:val="00521830"/>
    <w:rsid w:val="005225AC"/>
    <w:rsid w:val="00522D74"/>
    <w:rsid w:val="00523EAC"/>
    <w:rsid w:val="00524127"/>
    <w:rsid w:val="00524289"/>
    <w:rsid w:val="005247CA"/>
    <w:rsid w:val="00524DC0"/>
    <w:rsid w:val="00525050"/>
    <w:rsid w:val="00525446"/>
    <w:rsid w:val="00530377"/>
    <w:rsid w:val="00531D8A"/>
    <w:rsid w:val="005347B4"/>
    <w:rsid w:val="00534C8F"/>
    <w:rsid w:val="00535656"/>
    <w:rsid w:val="005403B9"/>
    <w:rsid w:val="00541B33"/>
    <w:rsid w:val="0054231F"/>
    <w:rsid w:val="00542394"/>
    <w:rsid w:val="0054312B"/>
    <w:rsid w:val="00543A7F"/>
    <w:rsid w:val="00544323"/>
    <w:rsid w:val="00544521"/>
    <w:rsid w:val="00544996"/>
    <w:rsid w:val="00545EFD"/>
    <w:rsid w:val="00550BFC"/>
    <w:rsid w:val="00551128"/>
    <w:rsid w:val="0055255C"/>
    <w:rsid w:val="00552DB5"/>
    <w:rsid w:val="00552DBA"/>
    <w:rsid w:val="00553C2C"/>
    <w:rsid w:val="005541FA"/>
    <w:rsid w:val="00554920"/>
    <w:rsid w:val="005551C2"/>
    <w:rsid w:val="00557B37"/>
    <w:rsid w:val="00557EC1"/>
    <w:rsid w:val="00560075"/>
    <w:rsid w:val="0056088E"/>
    <w:rsid w:val="005610AD"/>
    <w:rsid w:val="005612F2"/>
    <w:rsid w:val="00561A05"/>
    <w:rsid w:val="00562B90"/>
    <w:rsid w:val="0056342D"/>
    <w:rsid w:val="00563EAD"/>
    <w:rsid w:val="00564DA9"/>
    <w:rsid w:val="00565706"/>
    <w:rsid w:val="00565730"/>
    <w:rsid w:val="00565E2F"/>
    <w:rsid w:val="0056669D"/>
    <w:rsid w:val="00566A84"/>
    <w:rsid w:val="00567FCE"/>
    <w:rsid w:val="0057087D"/>
    <w:rsid w:val="00570CF4"/>
    <w:rsid w:val="005725E1"/>
    <w:rsid w:val="005741F9"/>
    <w:rsid w:val="00575BFF"/>
    <w:rsid w:val="00580DD5"/>
    <w:rsid w:val="0058128C"/>
    <w:rsid w:val="00581580"/>
    <w:rsid w:val="0058294E"/>
    <w:rsid w:val="00582AF2"/>
    <w:rsid w:val="0058308A"/>
    <w:rsid w:val="00583170"/>
    <w:rsid w:val="00584ED7"/>
    <w:rsid w:val="00587536"/>
    <w:rsid w:val="005877F7"/>
    <w:rsid w:val="005908CD"/>
    <w:rsid w:val="00590C96"/>
    <w:rsid w:val="00591DC8"/>
    <w:rsid w:val="005922E8"/>
    <w:rsid w:val="0059276C"/>
    <w:rsid w:val="00593917"/>
    <w:rsid w:val="00593A24"/>
    <w:rsid w:val="00594A1F"/>
    <w:rsid w:val="00596404"/>
    <w:rsid w:val="00596C95"/>
    <w:rsid w:val="0059768B"/>
    <w:rsid w:val="00597B30"/>
    <w:rsid w:val="00597FCA"/>
    <w:rsid w:val="005A0082"/>
    <w:rsid w:val="005A0904"/>
    <w:rsid w:val="005A0E1D"/>
    <w:rsid w:val="005A19E2"/>
    <w:rsid w:val="005A26A3"/>
    <w:rsid w:val="005A2A30"/>
    <w:rsid w:val="005A2DD2"/>
    <w:rsid w:val="005A3066"/>
    <w:rsid w:val="005A317B"/>
    <w:rsid w:val="005A759C"/>
    <w:rsid w:val="005B06F3"/>
    <w:rsid w:val="005B0B57"/>
    <w:rsid w:val="005B11A5"/>
    <w:rsid w:val="005B3006"/>
    <w:rsid w:val="005B448B"/>
    <w:rsid w:val="005B44C9"/>
    <w:rsid w:val="005B7A55"/>
    <w:rsid w:val="005C08CA"/>
    <w:rsid w:val="005C0CD7"/>
    <w:rsid w:val="005C133F"/>
    <w:rsid w:val="005C181C"/>
    <w:rsid w:val="005C1D9A"/>
    <w:rsid w:val="005C2725"/>
    <w:rsid w:val="005C3062"/>
    <w:rsid w:val="005C3698"/>
    <w:rsid w:val="005C3BA3"/>
    <w:rsid w:val="005C54C3"/>
    <w:rsid w:val="005C5F36"/>
    <w:rsid w:val="005C63BD"/>
    <w:rsid w:val="005C75C8"/>
    <w:rsid w:val="005D1650"/>
    <w:rsid w:val="005D3850"/>
    <w:rsid w:val="005D5E69"/>
    <w:rsid w:val="005D6993"/>
    <w:rsid w:val="005E174A"/>
    <w:rsid w:val="005E25EB"/>
    <w:rsid w:val="005E3F8F"/>
    <w:rsid w:val="005E467A"/>
    <w:rsid w:val="005E5B17"/>
    <w:rsid w:val="005E5D18"/>
    <w:rsid w:val="005E6156"/>
    <w:rsid w:val="005E7B61"/>
    <w:rsid w:val="005E7F7C"/>
    <w:rsid w:val="005F1488"/>
    <w:rsid w:val="005F21A5"/>
    <w:rsid w:val="005F249C"/>
    <w:rsid w:val="005F30CA"/>
    <w:rsid w:val="005F5921"/>
    <w:rsid w:val="005F6FEA"/>
    <w:rsid w:val="005F762F"/>
    <w:rsid w:val="005F7B76"/>
    <w:rsid w:val="00600B61"/>
    <w:rsid w:val="00601766"/>
    <w:rsid w:val="00602667"/>
    <w:rsid w:val="00603DD8"/>
    <w:rsid w:val="00603DDD"/>
    <w:rsid w:val="00604043"/>
    <w:rsid w:val="0060423F"/>
    <w:rsid w:val="00604453"/>
    <w:rsid w:val="00604CDB"/>
    <w:rsid w:val="006065C1"/>
    <w:rsid w:val="0060761B"/>
    <w:rsid w:val="006106E3"/>
    <w:rsid w:val="00613094"/>
    <w:rsid w:val="00614105"/>
    <w:rsid w:val="00614DD4"/>
    <w:rsid w:val="00615169"/>
    <w:rsid w:val="00616675"/>
    <w:rsid w:val="006178D0"/>
    <w:rsid w:val="00617FEF"/>
    <w:rsid w:val="00620314"/>
    <w:rsid w:val="006213E7"/>
    <w:rsid w:val="006215C1"/>
    <w:rsid w:val="00622446"/>
    <w:rsid w:val="00622ABE"/>
    <w:rsid w:val="00624AD8"/>
    <w:rsid w:val="006255E2"/>
    <w:rsid w:val="00625B75"/>
    <w:rsid w:val="00626018"/>
    <w:rsid w:val="0063038A"/>
    <w:rsid w:val="0063150D"/>
    <w:rsid w:val="006319AE"/>
    <w:rsid w:val="00633A48"/>
    <w:rsid w:val="0063461D"/>
    <w:rsid w:val="00634680"/>
    <w:rsid w:val="006354D5"/>
    <w:rsid w:val="006364E3"/>
    <w:rsid w:val="00636BA5"/>
    <w:rsid w:val="00637E28"/>
    <w:rsid w:val="006401C4"/>
    <w:rsid w:val="00640E0A"/>
    <w:rsid w:val="006424A9"/>
    <w:rsid w:val="006432BE"/>
    <w:rsid w:val="0064381C"/>
    <w:rsid w:val="00643906"/>
    <w:rsid w:val="00643B4E"/>
    <w:rsid w:val="00643C61"/>
    <w:rsid w:val="00643F90"/>
    <w:rsid w:val="00644810"/>
    <w:rsid w:val="00644C26"/>
    <w:rsid w:val="00645F0B"/>
    <w:rsid w:val="0064741E"/>
    <w:rsid w:val="00647E18"/>
    <w:rsid w:val="0065048B"/>
    <w:rsid w:val="00650E94"/>
    <w:rsid w:val="006513E9"/>
    <w:rsid w:val="006526AB"/>
    <w:rsid w:val="00656D1F"/>
    <w:rsid w:val="00660014"/>
    <w:rsid w:val="00660455"/>
    <w:rsid w:val="00663A00"/>
    <w:rsid w:val="00663C6C"/>
    <w:rsid w:val="0066410F"/>
    <w:rsid w:val="00665520"/>
    <w:rsid w:val="006661E5"/>
    <w:rsid w:val="00671DC7"/>
    <w:rsid w:val="00671EBB"/>
    <w:rsid w:val="00672DCF"/>
    <w:rsid w:val="006766EB"/>
    <w:rsid w:val="0067729D"/>
    <w:rsid w:val="00677D71"/>
    <w:rsid w:val="006800A5"/>
    <w:rsid w:val="006800E8"/>
    <w:rsid w:val="00680DE3"/>
    <w:rsid w:val="00680E15"/>
    <w:rsid w:val="0068115C"/>
    <w:rsid w:val="00681961"/>
    <w:rsid w:val="0068199D"/>
    <w:rsid w:val="0068201B"/>
    <w:rsid w:val="006824A0"/>
    <w:rsid w:val="00683416"/>
    <w:rsid w:val="00683920"/>
    <w:rsid w:val="00684306"/>
    <w:rsid w:val="006845C2"/>
    <w:rsid w:val="006853D5"/>
    <w:rsid w:val="006875C4"/>
    <w:rsid w:val="00691180"/>
    <w:rsid w:val="00691285"/>
    <w:rsid w:val="0069246E"/>
    <w:rsid w:val="0069294F"/>
    <w:rsid w:val="00693433"/>
    <w:rsid w:val="00694413"/>
    <w:rsid w:val="00695598"/>
    <w:rsid w:val="00695833"/>
    <w:rsid w:val="0069660F"/>
    <w:rsid w:val="006A1FF7"/>
    <w:rsid w:val="006A24B4"/>
    <w:rsid w:val="006A405F"/>
    <w:rsid w:val="006A498F"/>
    <w:rsid w:val="006A51CF"/>
    <w:rsid w:val="006B1C60"/>
    <w:rsid w:val="006B248B"/>
    <w:rsid w:val="006B3085"/>
    <w:rsid w:val="006B4405"/>
    <w:rsid w:val="006B48FB"/>
    <w:rsid w:val="006B6588"/>
    <w:rsid w:val="006B71EF"/>
    <w:rsid w:val="006C0187"/>
    <w:rsid w:val="006C140D"/>
    <w:rsid w:val="006C14E8"/>
    <w:rsid w:val="006C1C22"/>
    <w:rsid w:val="006C1C88"/>
    <w:rsid w:val="006C250A"/>
    <w:rsid w:val="006C33CD"/>
    <w:rsid w:val="006C427F"/>
    <w:rsid w:val="006C5089"/>
    <w:rsid w:val="006C516D"/>
    <w:rsid w:val="006C5F76"/>
    <w:rsid w:val="006C60F6"/>
    <w:rsid w:val="006D2AD0"/>
    <w:rsid w:val="006D346D"/>
    <w:rsid w:val="006D3EC4"/>
    <w:rsid w:val="006D3FDB"/>
    <w:rsid w:val="006D417A"/>
    <w:rsid w:val="006D5D7F"/>
    <w:rsid w:val="006D6788"/>
    <w:rsid w:val="006D739F"/>
    <w:rsid w:val="006D76EE"/>
    <w:rsid w:val="006E02E7"/>
    <w:rsid w:val="006E147E"/>
    <w:rsid w:val="006E49F1"/>
    <w:rsid w:val="006E4C20"/>
    <w:rsid w:val="006E5BCC"/>
    <w:rsid w:val="006E6AFC"/>
    <w:rsid w:val="006F04F6"/>
    <w:rsid w:val="006F36C2"/>
    <w:rsid w:val="006F4B3F"/>
    <w:rsid w:val="006F7476"/>
    <w:rsid w:val="006F78A7"/>
    <w:rsid w:val="006F7FE4"/>
    <w:rsid w:val="0070089A"/>
    <w:rsid w:val="007014AA"/>
    <w:rsid w:val="00701DFF"/>
    <w:rsid w:val="007039EF"/>
    <w:rsid w:val="00703E23"/>
    <w:rsid w:val="007052D2"/>
    <w:rsid w:val="0070592F"/>
    <w:rsid w:val="00705E54"/>
    <w:rsid w:val="007070C8"/>
    <w:rsid w:val="00707ADC"/>
    <w:rsid w:val="007109B4"/>
    <w:rsid w:val="007122A7"/>
    <w:rsid w:val="0071294D"/>
    <w:rsid w:val="00712D26"/>
    <w:rsid w:val="0071395A"/>
    <w:rsid w:val="0071487F"/>
    <w:rsid w:val="00716B91"/>
    <w:rsid w:val="00716E01"/>
    <w:rsid w:val="00716E21"/>
    <w:rsid w:val="00721FBB"/>
    <w:rsid w:val="007238AC"/>
    <w:rsid w:val="00723DDF"/>
    <w:rsid w:val="00724C15"/>
    <w:rsid w:val="00726981"/>
    <w:rsid w:val="00730BFD"/>
    <w:rsid w:val="00731493"/>
    <w:rsid w:val="007315F6"/>
    <w:rsid w:val="007326F3"/>
    <w:rsid w:val="00733108"/>
    <w:rsid w:val="00733E81"/>
    <w:rsid w:val="00734318"/>
    <w:rsid w:val="00735A1D"/>
    <w:rsid w:val="00737FC0"/>
    <w:rsid w:val="007406DA"/>
    <w:rsid w:val="00741B5C"/>
    <w:rsid w:val="00741C7D"/>
    <w:rsid w:val="007421B9"/>
    <w:rsid w:val="00742E96"/>
    <w:rsid w:val="0074529F"/>
    <w:rsid w:val="007469E1"/>
    <w:rsid w:val="007501E9"/>
    <w:rsid w:val="007514EC"/>
    <w:rsid w:val="00751A4C"/>
    <w:rsid w:val="00752803"/>
    <w:rsid w:val="00752FE0"/>
    <w:rsid w:val="00753DBF"/>
    <w:rsid w:val="0075560C"/>
    <w:rsid w:val="007569CE"/>
    <w:rsid w:val="00757949"/>
    <w:rsid w:val="007610F6"/>
    <w:rsid w:val="00761A30"/>
    <w:rsid w:val="007635CC"/>
    <w:rsid w:val="007643D8"/>
    <w:rsid w:val="00764863"/>
    <w:rsid w:val="007651F9"/>
    <w:rsid w:val="00766561"/>
    <w:rsid w:val="00767397"/>
    <w:rsid w:val="00767913"/>
    <w:rsid w:val="00770AB8"/>
    <w:rsid w:val="00770B9E"/>
    <w:rsid w:val="00771806"/>
    <w:rsid w:val="00771961"/>
    <w:rsid w:val="00771FF9"/>
    <w:rsid w:val="00772EF6"/>
    <w:rsid w:val="0077384F"/>
    <w:rsid w:val="00773D4A"/>
    <w:rsid w:val="007744B0"/>
    <w:rsid w:val="00776056"/>
    <w:rsid w:val="00777282"/>
    <w:rsid w:val="00777A30"/>
    <w:rsid w:val="007805F9"/>
    <w:rsid w:val="00781078"/>
    <w:rsid w:val="0078225C"/>
    <w:rsid w:val="00782C8D"/>
    <w:rsid w:val="0078329B"/>
    <w:rsid w:val="007832B9"/>
    <w:rsid w:val="00783331"/>
    <w:rsid w:val="007833E8"/>
    <w:rsid w:val="0078453D"/>
    <w:rsid w:val="007847A7"/>
    <w:rsid w:val="00785BAB"/>
    <w:rsid w:val="0078603E"/>
    <w:rsid w:val="00786A48"/>
    <w:rsid w:val="007873B8"/>
    <w:rsid w:val="00787757"/>
    <w:rsid w:val="00787F03"/>
    <w:rsid w:val="007905EA"/>
    <w:rsid w:val="00791456"/>
    <w:rsid w:val="007925E8"/>
    <w:rsid w:val="007926EA"/>
    <w:rsid w:val="00793662"/>
    <w:rsid w:val="00793EB1"/>
    <w:rsid w:val="007943E4"/>
    <w:rsid w:val="007959AE"/>
    <w:rsid w:val="0079661D"/>
    <w:rsid w:val="00796907"/>
    <w:rsid w:val="00796B8E"/>
    <w:rsid w:val="00797442"/>
    <w:rsid w:val="007A27FF"/>
    <w:rsid w:val="007A3A4B"/>
    <w:rsid w:val="007A4A0F"/>
    <w:rsid w:val="007A4BE7"/>
    <w:rsid w:val="007A5508"/>
    <w:rsid w:val="007A6E25"/>
    <w:rsid w:val="007A6FBA"/>
    <w:rsid w:val="007A7D1C"/>
    <w:rsid w:val="007B045D"/>
    <w:rsid w:val="007B086C"/>
    <w:rsid w:val="007B1285"/>
    <w:rsid w:val="007B1636"/>
    <w:rsid w:val="007B2508"/>
    <w:rsid w:val="007B3826"/>
    <w:rsid w:val="007B4C20"/>
    <w:rsid w:val="007B662E"/>
    <w:rsid w:val="007B66C5"/>
    <w:rsid w:val="007C0975"/>
    <w:rsid w:val="007C0B0D"/>
    <w:rsid w:val="007C0B44"/>
    <w:rsid w:val="007C67DE"/>
    <w:rsid w:val="007C69C8"/>
    <w:rsid w:val="007D1503"/>
    <w:rsid w:val="007D1D8D"/>
    <w:rsid w:val="007D205C"/>
    <w:rsid w:val="007D2CA8"/>
    <w:rsid w:val="007D339B"/>
    <w:rsid w:val="007D375C"/>
    <w:rsid w:val="007D43AC"/>
    <w:rsid w:val="007D4AD6"/>
    <w:rsid w:val="007D4D4E"/>
    <w:rsid w:val="007D51E6"/>
    <w:rsid w:val="007D55A3"/>
    <w:rsid w:val="007D5BD7"/>
    <w:rsid w:val="007D623D"/>
    <w:rsid w:val="007D6732"/>
    <w:rsid w:val="007D79E0"/>
    <w:rsid w:val="007D7E55"/>
    <w:rsid w:val="007E0750"/>
    <w:rsid w:val="007E07D6"/>
    <w:rsid w:val="007E30F9"/>
    <w:rsid w:val="007E36F4"/>
    <w:rsid w:val="007E36FB"/>
    <w:rsid w:val="007E448E"/>
    <w:rsid w:val="007E4886"/>
    <w:rsid w:val="007E4F8C"/>
    <w:rsid w:val="007F2162"/>
    <w:rsid w:val="007F25AC"/>
    <w:rsid w:val="007F2AE4"/>
    <w:rsid w:val="007F4E2E"/>
    <w:rsid w:val="007F54D1"/>
    <w:rsid w:val="007F5E19"/>
    <w:rsid w:val="007F776D"/>
    <w:rsid w:val="007F7F8A"/>
    <w:rsid w:val="008002D8"/>
    <w:rsid w:val="00800DA5"/>
    <w:rsid w:val="008024AA"/>
    <w:rsid w:val="008049C9"/>
    <w:rsid w:val="00804CD4"/>
    <w:rsid w:val="008055BF"/>
    <w:rsid w:val="0080704F"/>
    <w:rsid w:val="0081027B"/>
    <w:rsid w:val="00810413"/>
    <w:rsid w:val="0081053E"/>
    <w:rsid w:val="008109D2"/>
    <w:rsid w:val="00812B51"/>
    <w:rsid w:val="00812F2E"/>
    <w:rsid w:val="00814ECB"/>
    <w:rsid w:val="00815108"/>
    <w:rsid w:val="00815FE5"/>
    <w:rsid w:val="00820175"/>
    <w:rsid w:val="00821C87"/>
    <w:rsid w:val="008221B2"/>
    <w:rsid w:val="00822F3E"/>
    <w:rsid w:val="00823176"/>
    <w:rsid w:val="00823441"/>
    <w:rsid w:val="00823740"/>
    <w:rsid w:val="0082497A"/>
    <w:rsid w:val="00827EF4"/>
    <w:rsid w:val="008307D1"/>
    <w:rsid w:val="00830B43"/>
    <w:rsid w:val="008315CC"/>
    <w:rsid w:val="008327D0"/>
    <w:rsid w:val="008331D8"/>
    <w:rsid w:val="00834463"/>
    <w:rsid w:val="0083498D"/>
    <w:rsid w:val="008353F1"/>
    <w:rsid w:val="0083684A"/>
    <w:rsid w:val="00836E30"/>
    <w:rsid w:val="00837CFB"/>
    <w:rsid w:val="00842276"/>
    <w:rsid w:val="00842966"/>
    <w:rsid w:val="00843178"/>
    <w:rsid w:val="00843832"/>
    <w:rsid w:val="0084467E"/>
    <w:rsid w:val="0084694E"/>
    <w:rsid w:val="00850022"/>
    <w:rsid w:val="008501E8"/>
    <w:rsid w:val="0085106A"/>
    <w:rsid w:val="008516D6"/>
    <w:rsid w:val="008530EF"/>
    <w:rsid w:val="00853A75"/>
    <w:rsid w:val="008552A7"/>
    <w:rsid w:val="00856625"/>
    <w:rsid w:val="00860011"/>
    <w:rsid w:val="008617AF"/>
    <w:rsid w:val="00861E1D"/>
    <w:rsid w:val="00862525"/>
    <w:rsid w:val="00864917"/>
    <w:rsid w:val="0086538F"/>
    <w:rsid w:val="00865755"/>
    <w:rsid w:val="00867210"/>
    <w:rsid w:val="008729FA"/>
    <w:rsid w:val="00872A36"/>
    <w:rsid w:val="00874275"/>
    <w:rsid w:val="00874C54"/>
    <w:rsid w:val="00874EC9"/>
    <w:rsid w:val="008756B9"/>
    <w:rsid w:val="008761DE"/>
    <w:rsid w:val="008766F4"/>
    <w:rsid w:val="008774A3"/>
    <w:rsid w:val="008809F7"/>
    <w:rsid w:val="00884285"/>
    <w:rsid w:val="008852DC"/>
    <w:rsid w:val="0088565C"/>
    <w:rsid w:val="00885BCB"/>
    <w:rsid w:val="008901D3"/>
    <w:rsid w:val="00891FB6"/>
    <w:rsid w:val="008920FA"/>
    <w:rsid w:val="00892754"/>
    <w:rsid w:val="00892EDD"/>
    <w:rsid w:val="00893364"/>
    <w:rsid w:val="0089545A"/>
    <w:rsid w:val="00896DA7"/>
    <w:rsid w:val="008971D6"/>
    <w:rsid w:val="008978C8"/>
    <w:rsid w:val="008A019F"/>
    <w:rsid w:val="008A0F8E"/>
    <w:rsid w:val="008A16BA"/>
    <w:rsid w:val="008A1946"/>
    <w:rsid w:val="008A1BC5"/>
    <w:rsid w:val="008A1D20"/>
    <w:rsid w:val="008A2C14"/>
    <w:rsid w:val="008A3653"/>
    <w:rsid w:val="008A38C6"/>
    <w:rsid w:val="008A4F49"/>
    <w:rsid w:val="008A75F6"/>
    <w:rsid w:val="008A7A06"/>
    <w:rsid w:val="008A7AB0"/>
    <w:rsid w:val="008B04A4"/>
    <w:rsid w:val="008B05A8"/>
    <w:rsid w:val="008B1ECC"/>
    <w:rsid w:val="008B3005"/>
    <w:rsid w:val="008B3042"/>
    <w:rsid w:val="008B5028"/>
    <w:rsid w:val="008B6637"/>
    <w:rsid w:val="008C02BD"/>
    <w:rsid w:val="008C1263"/>
    <w:rsid w:val="008C19CF"/>
    <w:rsid w:val="008C2572"/>
    <w:rsid w:val="008C2A3B"/>
    <w:rsid w:val="008C48F7"/>
    <w:rsid w:val="008C4A07"/>
    <w:rsid w:val="008C4DC0"/>
    <w:rsid w:val="008C5A72"/>
    <w:rsid w:val="008C5C0E"/>
    <w:rsid w:val="008C60DB"/>
    <w:rsid w:val="008C635D"/>
    <w:rsid w:val="008D0CF3"/>
    <w:rsid w:val="008D1B8D"/>
    <w:rsid w:val="008D27D9"/>
    <w:rsid w:val="008D28A7"/>
    <w:rsid w:val="008D371F"/>
    <w:rsid w:val="008D387B"/>
    <w:rsid w:val="008D5522"/>
    <w:rsid w:val="008D6DC2"/>
    <w:rsid w:val="008E1A5E"/>
    <w:rsid w:val="008E2B96"/>
    <w:rsid w:val="008E32E7"/>
    <w:rsid w:val="008E39E3"/>
    <w:rsid w:val="008E4385"/>
    <w:rsid w:val="008E4B38"/>
    <w:rsid w:val="008E5303"/>
    <w:rsid w:val="008E537C"/>
    <w:rsid w:val="008E5C74"/>
    <w:rsid w:val="008E618D"/>
    <w:rsid w:val="008E6485"/>
    <w:rsid w:val="008E7028"/>
    <w:rsid w:val="008F06B4"/>
    <w:rsid w:val="008F0E8F"/>
    <w:rsid w:val="008F1053"/>
    <w:rsid w:val="008F114A"/>
    <w:rsid w:val="008F19E4"/>
    <w:rsid w:val="008F1D3D"/>
    <w:rsid w:val="008F2FEB"/>
    <w:rsid w:val="008F327B"/>
    <w:rsid w:val="008F3F9E"/>
    <w:rsid w:val="008F65B3"/>
    <w:rsid w:val="00901240"/>
    <w:rsid w:val="00901363"/>
    <w:rsid w:val="00901969"/>
    <w:rsid w:val="00902511"/>
    <w:rsid w:val="00903CF6"/>
    <w:rsid w:val="0090484A"/>
    <w:rsid w:val="00906980"/>
    <w:rsid w:val="00906B42"/>
    <w:rsid w:val="00906BA5"/>
    <w:rsid w:val="00907346"/>
    <w:rsid w:val="00907713"/>
    <w:rsid w:val="009103A1"/>
    <w:rsid w:val="00910B11"/>
    <w:rsid w:val="00911FD0"/>
    <w:rsid w:val="00914DEA"/>
    <w:rsid w:val="00915B77"/>
    <w:rsid w:val="00916EB4"/>
    <w:rsid w:val="00917218"/>
    <w:rsid w:val="009179BA"/>
    <w:rsid w:val="00920CB9"/>
    <w:rsid w:val="00921D63"/>
    <w:rsid w:val="0092311D"/>
    <w:rsid w:val="009231E3"/>
    <w:rsid w:val="009249CB"/>
    <w:rsid w:val="009251FD"/>
    <w:rsid w:val="00925434"/>
    <w:rsid w:val="00925484"/>
    <w:rsid w:val="0092588C"/>
    <w:rsid w:val="00926D72"/>
    <w:rsid w:val="00926F55"/>
    <w:rsid w:val="00927F74"/>
    <w:rsid w:val="00930E27"/>
    <w:rsid w:val="00931E1C"/>
    <w:rsid w:val="00932895"/>
    <w:rsid w:val="00933A95"/>
    <w:rsid w:val="00933B44"/>
    <w:rsid w:val="00934E82"/>
    <w:rsid w:val="009358E7"/>
    <w:rsid w:val="00935CAD"/>
    <w:rsid w:val="009363EE"/>
    <w:rsid w:val="00940394"/>
    <w:rsid w:val="00940EB0"/>
    <w:rsid w:val="00940F5C"/>
    <w:rsid w:val="00941E51"/>
    <w:rsid w:val="00942A38"/>
    <w:rsid w:val="00942DCA"/>
    <w:rsid w:val="009436BF"/>
    <w:rsid w:val="00944366"/>
    <w:rsid w:val="00944C64"/>
    <w:rsid w:val="0094618B"/>
    <w:rsid w:val="00947733"/>
    <w:rsid w:val="00950270"/>
    <w:rsid w:val="0095069B"/>
    <w:rsid w:val="00950C50"/>
    <w:rsid w:val="00950E62"/>
    <w:rsid w:val="00951A53"/>
    <w:rsid w:val="00952488"/>
    <w:rsid w:val="00952AA9"/>
    <w:rsid w:val="00954B37"/>
    <w:rsid w:val="00954F15"/>
    <w:rsid w:val="0095663A"/>
    <w:rsid w:val="009608A8"/>
    <w:rsid w:val="00960EC1"/>
    <w:rsid w:val="009621C2"/>
    <w:rsid w:val="00963EC5"/>
    <w:rsid w:val="00963FDD"/>
    <w:rsid w:val="00966407"/>
    <w:rsid w:val="009672ED"/>
    <w:rsid w:val="009673D9"/>
    <w:rsid w:val="009673F4"/>
    <w:rsid w:val="0097027D"/>
    <w:rsid w:val="0097040A"/>
    <w:rsid w:val="00970E18"/>
    <w:rsid w:val="00970E27"/>
    <w:rsid w:val="00971B7C"/>
    <w:rsid w:val="0097234B"/>
    <w:rsid w:val="00973411"/>
    <w:rsid w:val="00973924"/>
    <w:rsid w:val="00973E11"/>
    <w:rsid w:val="0097464C"/>
    <w:rsid w:val="00974740"/>
    <w:rsid w:val="009776F3"/>
    <w:rsid w:val="009778B8"/>
    <w:rsid w:val="0098067C"/>
    <w:rsid w:val="00981D4B"/>
    <w:rsid w:val="0098494E"/>
    <w:rsid w:val="009861E7"/>
    <w:rsid w:val="00986BC4"/>
    <w:rsid w:val="00987B71"/>
    <w:rsid w:val="00987D23"/>
    <w:rsid w:val="0099023E"/>
    <w:rsid w:val="00991490"/>
    <w:rsid w:val="009921C5"/>
    <w:rsid w:val="00993148"/>
    <w:rsid w:val="009937FF"/>
    <w:rsid w:val="009974DB"/>
    <w:rsid w:val="00997C26"/>
    <w:rsid w:val="009A098A"/>
    <w:rsid w:val="009A1E15"/>
    <w:rsid w:val="009A24D6"/>
    <w:rsid w:val="009A4542"/>
    <w:rsid w:val="009B0C79"/>
    <w:rsid w:val="009B0EAD"/>
    <w:rsid w:val="009B1ECC"/>
    <w:rsid w:val="009B2DD1"/>
    <w:rsid w:val="009B2DE5"/>
    <w:rsid w:val="009B3F5D"/>
    <w:rsid w:val="009B3F9D"/>
    <w:rsid w:val="009B5306"/>
    <w:rsid w:val="009B5362"/>
    <w:rsid w:val="009B54B7"/>
    <w:rsid w:val="009B5B28"/>
    <w:rsid w:val="009C1379"/>
    <w:rsid w:val="009C1F8E"/>
    <w:rsid w:val="009C2E01"/>
    <w:rsid w:val="009C3294"/>
    <w:rsid w:val="009C3591"/>
    <w:rsid w:val="009C5148"/>
    <w:rsid w:val="009C5467"/>
    <w:rsid w:val="009C5625"/>
    <w:rsid w:val="009D0C9A"/>
    <w:rsid w:val="009D0DD3"/>
    <w:rsid w:val="009D1A49"/>
    <w:rsid w:val="009D3550"/>
    <w:rsid w:val="009D4DF3"/>
    <w:rsid w:val="009D7306"/>
    <w:rsid w:val="009E0537"/>
    <w:rsid w:val="009E0A41"/>
    <w:rsid w:val="009E10F3"/>
    <w:rsid w:val="009E15C2"/>
    <w:rsid w:val="009E1AFA"/>
    <w:rsid w:val="009E4C44"/>
    <w:rsid w:val="009E5C55"/>
    <w:rsid w:val="009E677A"/>
    <w:rsid w:val="009E7099"/>
    <w:rsid w:val="009E737D"/>
    <w:rsid w:val="009E7467"/>
    <w:rsid w:val="009F0600"/>
    <w:rsid w:val="009F2098"/>
    <w:rsid w:val="009F2369"/>
    <w:rsid w:val="009F2D05"/>
    <w:rsid w:val="009F3013"/>
    <w:rsid w:val="009F3495"/>
    <w:rsid w:val="009F3F6C"/>
    <w:rsid w:val="009F53E5"/>
    <w:rsid w:val="009F56A5"/>
    <w:rsid w:val="009F5C98"/>
    <w:rsid w:val="009F6849"/>
    <w:rsid w:val="00A00990"/>
    <w:rsid w:val="00A019EB"/>
    <w:rsid w:val="00A01F88"/>
    <w:rsid w:val="00A02C9B"/>
    <w:rsid w:val="00A02ECA"/>
    <w:rsid w:val="00A04CFD"/>
    <w:rsid w:val="00A04DD3"/>
    <w:rsid w:val="00A04F84"/>
    <w:rsid w:val="00A05022"/>
    <w:rsid w:val="00A051AF"/>
    <w:rsid w:val="00A0566D"/>
    <w:rsid w:val="00A06866"/>
    <w:rsid w:val="00A07DFE"/>
    <w:rsid w:val="00A1082B"/>
    <w:rsid w:val="00A120E7"/>
    <w:rsid w:val="00A12EA5"/>
    <w:rsid w:val="00A13505"/>
    <w:rsid w:val="00A1389F"/>
    <w:rsid w:val="00A14742"/>
    <w:rsid w:val="00A1477E"/>
    <w:rsid w:val="00A162B6"/>
    <w:rsid w:val="00A1680B"/>
    <w:rsid w:val="00A17506"/>
    <w:rsid w:val="00A17D60"/>
    <w:rsid w:val="00A249A6"/>
    <w:rsid w:val="00A24F17"/>
    <w:rsid w:val="00A25579"/>
    <w:rsid w:val="00A26533"/>
    <w:rsid w:val="00A26F9B"/>
    <w:rsid w:val="00A3210A"/>
    <w:rsid w:val="00A32170"/>
    <w:rsid w:val="00A32859"/>
    <w:rsid w:val="00A32DE6"/>
    <w:rsid w:val="00A33508"/>
    <w:rsid w:val="00A33DBB"/>
    <w:rsid w:val="00A342BA"/>
    <w:rsid w:val="00A34B7D"/>
    <w:rsid w:val="00A3500D"/>
    <w:rsid w:val="00A35752"/>
    <w:rsid w:val="00A357FE"/>
    <w:rsid w:val="00A35C36"/>
    <w:rsid w:val="00A35D6B"/>
    <w:rsid w:val="00A36687"/>
    <w:rsid w:val="00A36738"/>
    <w:rsid w:val="00A37076"/>
    <w:rsid w:val="00A41E2F"/>
    <w:rsid w:val="00A427CB"/>
    <w:rsid w:val="00A42909"/>
    <w:rsid w:val="00A42BCE"/>
    <w:rsid w:val="00A42D96"/>
    <w:rsid w:val="00A4332D"/>
    <w:rsid w:val="00A436AA"/>
    <w:rsid w:val="00A436BA"/>
    <w:rsid w:val="00A440FD"/>
    <w:rsid w:val="00A4783A"/>
    <w:rsid w:val="00A50B55"/>
    <w:rsid w:val="00A514CA"/>
    <w:rsid w:val="00A52B26"/>
    <w:rsid w:val="00A52F97"/>
    <w:rsid w:val="00A54C6D"/>
    <w:rsid w:val="00A558F3"/>
    <w:rsid w:val="00A5680E"/>
    <w:rsid w:val="00A56A2C"/>
    <w:rsid w:val="00A602DB"/>
    <w:rsid w:val="00A60EBB"/>
    <w:rsid w:val="00A61492"/>
    <w:rsid w:val="00A61E83"/>
    <w:rsid w:val="00A6331A"/>
    <w:rsid w:val="00A648B9"/>
    <w:rsid w:val="00A65028"/>
    <w:rsid w:val="00A660AE"/>
    <w:rsid w:val="00A66146"/>
    <w:rsid w:val="00A7244F"/>
    <w:rsid w:val="00A72ADB"/>
    <w:rsid w:val="00A73312"/>
    <w:rsid w:val="00A74790"/>
    <w:rsid w:val="00A7533E"/>
    <w:rsid w:val="00A75690"/>
    <w:rsid w:val="00A75CAE"/>
    <w:rsid w:val="00A76DA2"/>
    <w:rsid w:val="00A7763C"/>
    <w:rsid w:val="00A803F4"/>
    <w:rsid w:val="00A817A7"/>
    <w:rsid w:val="00A81DA7"/>
    <w:rsid w:val="00A81ED7"/>
    <w:rsid w:val="00A82450"/>
    <w:rsid w:val="00A826CD"/>
    <w:rsid w:val="00A83AF7"/>
    <w:rsid w:val="00A860C6"/>
    <w:rsid w:val="00A860DF"/>
    <w:rsid w:val="00A866B4"/>
    <w:rsid w:val="00A924CE"/>
    <w:rsid w:val="00A92536"/>
    <w:rsid w:val="00A92D23"/>
    <w:rsid w:val="00A9325A"/>
    <w:rsid w:val="00A93878"/>
    <w:rsid w:val="00A938EF"/>
    <w:rsid w:val="00A9479F"/>
    <w:rsid w:val="00A94D70"/>
    <w:rsid w:val="00A95FCA"/>
    <w:rsid w:val="00A96FBF"/>
    <w:rsid w:val="00A9789F"/>
    <w:rsid w:val="00A97BA7"/>
    <w:rsid w:val="00AA098B"/>
    <w:rsid w:val="00AA172D"/>
    <w:rsid w:val="00AA17EE"/>
    <w:rsid w:val="00AA18FF"/>
    <w:rsid w:val="00AA29ED"/>
    <w:rsid w:val="00AA4691"/>
    <w:rsid w:val="00AA5259"/>
    <w:rsid w:val="00AA6397"/>
    <w:rsid w:val="00AA6A50"/>
    <w:rsid w:val="00AB1608"/>
    <w:rsid w:val="00AB1AC6"/>
    <w:rsid w:val="00AB27F1"/>
    <w:rsid w:val="00AB34BE"/>
    <w:rsid w:val="00AB3F4A"/>
    <w:rsid w:val="00AB472A"/>
    <w:rsid w:val="00AB57AD"/>
    <w:rsid w:val="00AB713E"/>
    <w:rsid w:val="00AB797C"/>
    <w:rsid w:val="00AC026D"/>
    <w:rsid w:val="00AC036A"/>
    <w:rsid w:val="00AC13EF"/>
    <w:rsid w:val="00AC2647"/>
    <w:rsid w:val="00AC38C0"/>
    <w:rsid w:val="00AC4561"/>
    <w:rsid w:val="00AC45FB"/>
    <w:rsid w:val="00AC477F"/>
    <w:rsid w:val="00AC5A47"/>
    <w:rsid w:val="00AC6ADE"/>
    <w:rsid w:val="00AC6E78"/>
    <w:rsid w:val="00AC7164"/>
    <w:rsid w:val="00AC7889"/>
    <w:rsid w:val="00AC799C"/>
    <w:rsid w:val="00AD142A"/>
    <w:rsid w:val="00AD18D7"/>
    <w:rsid w:val="00AD3853"/>
    <w:rsid w:val="00AD391D"/>
    <w:rsid w:val="00AD3DC4"/>
    <w:rsid w:val="00AD3E76"/>
    <w:rsid w:val="00AD447D"/>
    <w:rsid w:val="00AD48CC"/>
    <w:rsid w:val="00AD54A1"/>
    <w:rsid w:val="00AD5656"/>
    <w:rsid w:val="00AD57B0"/>
    <w:rsid w:val="00AD6617"/>
    <w:rsid w:val="00AD66B3"/>
    <w:rsid w:val="00AD6869"/>
    <w:rsid w:val="00AD6DE3"/>
    <w:rsid w:val="00AD6E01"/>
    <w:rsid w:val="00AD7488"/>
    <w:rsid w:val="00AE0FCF"/>
    <w:rsid w:val="00AE1638"/>
    <w:rsid w:val="00AE2F1B"/>
    <w:rsid w:val="00AE3843"/>
    <w:rsid w:val="00AE6EF2"/>
    <w:rsid w:val="00AE790F"/>
    <w:rsid w:val="00AF151A"/>
    <w:rsid w:val="00AF4796"/>
    <w:rsid w:val="00AF47D4"/>
    <w:rsid w:val="00AF4E13"/>
    <w:rsid w:val="00AF623C"/>
    <w:rsid w:val="00AF6D60"/>
    <w:rsid w:val="00AF76B2"/>
    <w:rsid w:val="00B014D6"/>
    <w:rsid w:val="00B01975"/>
    <w:rsid w:val="00B02CAB"/>
    <w:rsid w:val="00B02FC4"/>
    <w:rsid w:val="00B047F0"/>
    <w:rsid w:val="00B05DDD"/>
    <w:rsid w:val="00B06067"/>
    <w:rsid w:val="00B1042F"/>
    <w:rsid w:val="00B10E80"/>
    <w:rsid w:val="00B110F8"/>
    <w:rsid w:val="00B115B8"/>
    <w:rsid w:val="00B11C71"/>
    <w:rsid w:val="00B11F5A"/>
    <w:rsid w:val="00B12371"/>
    <w:rsid w:val="00B1270B"/>
    <w:rsid w:val="00B13126"/>
    <w:rsid w:val="00B14035"/>
    <w:rsid w:val="00B15BD8"/>
    <w:rsid w:val="00B16019"/>
    <w:rsid w:val="00B1603E"/>
    <w:rsid w:val="00B1667D"/>
    <w:rsid w:val="00B1687B"/>
    <w:rsid w:val="00B1694B"/>
    <w:rsid w:val="00B17421"/>
    <w:rsid w:val="00B1753D"/>
    <w:rsid w:val="00B176DD"/>
    <w:rsid w:val="00B20615"/>
    <w:rsid w:val="00B20C84"/>
    <w:rsid w:val="00B217EB"/>
    <w:rsid w:val="00B22FCA"/>
    <w:rsid w:val="00B2305A"/>
    <w:rsid w:val="00B231F4"/>
    <w:rsid w:val="00B23C93"/>
    <w:rsid w:val="00B23FE2"/>
    <w:rsid w:val="00B24FC1"/>
    <w:rsid w:val="00B256F7"/>
    <w:rsid w:val="00B31DB6"/>
    <w:rsid w:val="00B3233B"/>
    <w:rsid w:val="00B325FD"/>
    <w:rsid w:val="00B32854"/>
    <w:rsid w:val="00B328E9"/>
    <w:rsid w:val="00B33520"/>
    <w:rsid w:val="00B34CB5"/>
    <w:rsid w:val="00B35FC1"/>
    <w:rsid w:val="00B36054"/>
    <w:rsid w:val="00B3681C"/>
    <w:rsid w:val="00B36917"/>
    <w:rsid w:val="00B403C3"/>
    <w:rsid w:val="00B40870"/>
    <w:rsid w:val="00B41361"/>
    <w:rsid w:val="00B43D7D"/>
    <w:rsid w:val="00B46535"/>
    <w:rsid w:val="00B466E3"/>
    <w:rsid w:val="00B46804"/>
    <w:rsid w:val="00B4712B"/>
    <w:rsid w:val="00B47A5F"/>
    <w:rsid w:val="00B50B4F"/>
    <w:rsid w:val="00B510DE"/>
    <w:rsid w:val="00B52370"/>
    <w:rsid w:val="00B5246A"/>
    <w:rsid w:val="00B52CDF"/>
    <w:rsid w:val="00B551D7"/>
    <w:rsid w:val="00B56395"/>
    <w:rsid w:val="00B57718"/>
    <w:rsid w:val="00B577B0"/>
    <w:rsid w:val="00B57854"/>
    <w:rsid w:val="00B6070B"/>
    <w:rsid w:val="00B620E1"/>
    <w:rsid w:val="00B62377"/>
    <w:rsid w:val="00B64719"/>
    <w:rsid w:val="00B654C6"/>
    <w:rsid w:val="00B6572C"/>
    <w:rsid w:val="00B66C7A"/>
    <w:rsid w:val="00B67308"/>
    <w:rsid w:val="00B711D7"/>
    <w:rsid w:val="00B73CAB"/>
    <w:rsid w:val="00B73FE5"/>
    <w:rsid w:val="00B74977"/>
    <w:rsid w:val="00B75EC0"/>
    <w:rsid w:val="00B77870"/>
    <w:rsid w:val="00B77E8C"/>
    <w:rsid w:val="00B82E3B"/>
    <w:rsid w:val="00B83D8A"/>
    <w:rsid w:val="00B83E4F"/>
    <w:rsid w:val="00B83F18"/>
    <w:rsid w:val="00B85086"/>
    <w:rsid w:val="00B850CD"/>
    <w:rsid w:val="00B859C6"/>
    <w:rsid w:val="00B8676B"/>
    <w:rsid w:val="00B907D7"/>
    <w:rsid w:val="00B90C92"/>
    <w:rsid w:val="00B91B58"/>
    <w:rsid w:val="00B92971"/>
    <w:rsid w:val="00B92DAF"/>
    <w:rsid w:val="00B93093"/>
    <w:rsid w:val="00B932FD"/>
    <w:rsid w:val="00B93A23"/>
    <w:rsid w:val="00B94559"/>
    <w:rsid w:val="00B948F0"/>
    <w:rsid w:val="00B94FC7"/>
    <w:rsid w:val="00B955B8"/>
    <w:rsid w:val="00B96D52"/>
    <w:rsid w:val="00B972C9"/>
    <w:rsid w:val="00B97CF9"/>
    <w:rsid w:val="00BA05AB"/>
    <w:rsid w:val="00BA081B"/>
    <w:rsid w:val="00BA244C"/>
    <w:rsid w:val="00BA2657"/>
    <w:rsid w:val="00BA2F92"/>
    <w:rsid w:val="00BA37C4"/>
    <w:rsid w:val="00BA38AD"/>
    <w:rsid w:val="00BA4234"/>
    <w:rsid w:val="00BA65A8"/>
    <w:rsid w:val="00BA7332"/>
    <w:rsid w:val="00BA7D3B"/>
    <w:rsid w:val="00BB0821"/>
    <w:rsid w:val="00BB145A"/>
    <w:rsid w:val="00BB1629"/>
    <w:rsid w:val="00BB182C"/>
    <w:rsid w:val="00BB2227"/>
    <w:rsid w:val="00BB2D0A"/>
    <w:rsid w:val="00BB47A4"/>
    <w:rsid w:val="00BB4843"/>
    <w:rsid w:val="00BB5893"/>
    <w:rsid w:val="00BB5A2E"/>
    <w:rsid w:val="00BB5DE5"/>
    <w:rsid w:val="00BB787B"/>
    <w:rsid w:val="00BC0A0B"/>
    <w:rsid w:val="00BC12C5"/>
    <w:rsid w:val="00BC273A"/>
    <w:rsid w:val="00BC29AE"/>
    <w:rsid w:val="00BC2BAB"/>
    <w:rsid w:val="00BC36A5"/>
    <w:rsid w:val="00BC6001"/>
    <w:rsid w:val="00BC6156"/>
    <w:rsid w:val="00BC6631"/>
    <w:rsid w:val="00BC6CAC"/>
    <w:rsid w:val="00BC6F1C"/>
    <w:rsid w:val="00BC75FE"/>
    <w:rsid w:val="00BD00A7"/>
    <w:rsid w:val="00BD52A7"/>
    <w:rsid w:val="00BE0BD2"/>
    <w:rsid w:val="00BE0C49"/>
    <w:rsid w:val="00BE331A"/>
    <w:rsid w:val="00BE45B8"/>
    <w:rsid w:val="00BE4E54"/>
    <w:rsid w:val="00BF0551"/>
    <w:rsid w:val="00BF0D99"/>
    <w:rsid w:val="00BF12D0"/>
    <w:rsid w:val="00BF1530"/>
    <w:rsid w:val="00BF2505"/>
    <w:rsid w:val="00BF3BC0"/>
    <w:rsid w:val="00BF6F86"/>
    <w:rsid w:val="00C00414"/>
    <w:rsid w:val="00C00D5D"/>
    <w:rsid w:val="00C00EBA"/>
    <w:rsid w:val="00C0130F"/>
    <w:rsid w:val="00C015FC"/>
    <w:rsid w:val="00C022ED"/>
    <w:rsid w:val="00C04032"/>
    <w:rsid w:val="00C045EC"/>
    <w:rsid w:val="00C05594"/>
    <w:rsid w:val="00C06253"/>
    <w:rsid w:val="00C0775F"/>
    <w:rsid w:val="00C07ECC"/>
    <w:rsid w:val="00C104BA"/>
    <w:rsid w:val="00C105F1"/>
    <w:rsid w:val="00C11E0E"/>
    <w:rsid w:val="00C12EFF"/>
    <w:rsid w:val="00C14195"/>
    <w:rsid w:val="00C14E43"/>
    <w:rsid w:val="00C14E9E"/>
    <w:rsid w:val="00C15267"/>
    <w:rsid w:val="00C15FF5"/>
    <w:rsid w:val="00C20A01"/>
    <w:rsid w:val="00C227C1"/>
    <w:rsid w:val="00C22C4D"/>
    <w:rsid w:val="00C231C5"/>
    <w:rsid w:val="00C2338E"/>
    <w:rsid w:val="00C27FE2"/>
    <w:rsid w:val="00C31D29"/>
    <w:rsid w:val="00C328A3"/>
    <w:rsid w:val="00C3311F"/>
    <w:rsid w:val="00C332EE"/>
    <w:rsid w:val="00C337B7"/>
    <w:rsid w:val="00C33EA9"/>
    <w:rsid w:val="00C34460"/>
    <w:rsid w:val="00C3551B"/>
    <w:rsid w:val="00C355FA"/>
    <w:rsid w:val="00C35C17"/>
    <w:rsid w:val="00C36386"/>
    <w:rsid w:val="00C37590"/>
    <w:rsid w:val="00C4019E"/>
    <w:rsid w:val="00C4022E"/>
    <w:rsid w:val="00C40566"/>
    <w:rsid w:val="00C405AB"/>
    <w:rsid w:val="00C415D2"/>
    <w:rsid w:val="00C41AC0"/>
    <w:rsid w:val="00C41FCE"/>
    <w:rsid w:val="00C4242F"/>
    <w:rsid w:val="00C42479"/>
    <w:rsid w:val="00C42CCE"/>
    <w:rsid w:val="00C432A7"/>
    <w:rsid w:val="00C43331"/>
    <w:rsid w:val="00C43C58"/>
    <w:rsid w:val="00C44546"/>
    <w:rsid w:val="00C46EE2"/>
    <w:rsid w:val="00C473CF"/>
    <w:rsid w:val="00C47DBA"/>
    <w:rsid w:val="00C50263"/>
    <w:rsid w:val="00C503CF"/>
    <w:rsid w:val="00C523FE"/>
    <w:rsid w:val="00C53219"/>
    <w:rsid w:val="00C53DBD"/>
    <w:rsid w:val="00C548B6"/>
    <w:rsid w:val="00C5533D"/>
    <w:rsid w:val="00C55EE8"/>
    <w:rsid w:val="00C561F8"/>
    <w:rsid w:val="00C566EB"/>
    <w:rsid w:val="00C56871"/>
    <w:rsid w:val="00C56872"/>
    <w:rsid w:val="00C6184F"/>
    <w:rsid w:val="00C61DC1"/>
    <w:rsid w:val="00C62257"/>
    <w:rsid w:val="00C62342"/>
    <w:rsid w:val="00C62A89"/>
    <w:rsid w:val="00C63F26"/>
    <w:rsid w:val="00C64036"/>
    <w:rsid w:val="00C647A9"/>
    <w:rsid w:val="00C650C8"/>
    <w:rsid w:val="00C659F9"/>
    <w:rsid w:val="00C65C0A"/>
    <w:rsid w:val="00C66CD5"/>
    <w:rsid w:val="00C66DF8"/>
    <w:rsid w:val="00C704A8"/>
    <w:rsid w:val="00C70538"/>
    <w:rsid w:val="00C70A9F"/>
    <w:rsid w:val="00C71057"/>
    <w:rsid w:val="00C71306"/>
    <w:rsid w:val="00C7155B"/>
    <w:rsid w:val="00C71906"/>
    <w:rsid w:val="00C726AB"/>
    <w:rsid w:val="00C7504A"/>
    <w:rsid w:val="00C761A8"/>
    <w:rsid w:val="00C76CE9"/>
    <w:rsid w:val="00C80BCB"/>
    <w:rsid w:val="00C80DA4"/>
    <w:rsid w:val="00C816A4"/>
    <w:rsid w:val="00C81F48"/>
    <w:rsid w:val="00C82E7D"/>
    <w:rsid w:val="00C8685B"/>
    <w:rsid w:val="00C86D09"/>
    <w:rsid w:val="00C873AA"/>
    <w:rsid w:val="00C909E1"/>
    <w:rsid w:val="00C91B46"/>
    <w:rsid w:val="00C92377"/>
    <w:rsid w:val="00C9255A"/>
    <w:rsid w:val="00C929E2"/>
    <w:rsid w:val="00C937ED"/>
    <w:rsid w:val="00C9455F"/>
    <w:rsid w:val="00C94A3F"/>
    <w:rsid w:val="00C95764"/>
    <w:rsid w:val="00C9582C"/>
    <w:rsid w:val="00C95CF8"/>
    <w:rsid w:val="00C9700D"/>
    <w:rsid w:val="00C9757C"/>
    <w:rsid w:val="00C97840"/>
    <w:rsid w:val="00CA06A9"/>
    <w:rsid w:val="00CA0763"/>
    <w:rsid w:val="00CA1FE7"/>
    <w:rsid w:val="00CA2474"/>
    <w:rsid w:val="00CA24EE"/>
    <w:rsid w:val="00CA2A2E"/>
    <w:rsid w:val="00CA2F25"/>
    <w:rsid w:val="00CA30A9"/>
    <w:rsid w:val="00CA319D"/>
    <w:rsid w:val="00CA40C8"/>
    <w:rsid w:val="00CA4B3F"/>
    <w:rsid w:val="00CA555F"/>
    <w:rsid w:val="00CA601B"/>
    <w:rsid w:val="00CA7D7A"/>
    <w:rsid w:val="00CB1435"/>
    <w:rsid w:val="00CB25AB"/>
    <w:rsid w:val="00CB2926"/>
    <w:rsid w:val="00CB2EA2"/>
    <w:rsid w:val="00CB4AEB"/>
    <w:rsid w:val="00CB4D63"/>
    <w:rsid w:val="00CC01C9"/>
    <w:rsid w:val="00CC02B5"/>
    <w:rsid w:val="00CC03E1"/>
    <w:rsid w:val="00CC15E5"/>
    <w:rsid w:val="00CC460C"/>
    <w:rsid w:val="00CC472A"/>
    <w:rsid w:val="00CC636A"/>
    <w:rsid w:val="00CC76D8"/>
    <w:rsid w:val="00CD0BD6"/>
    <w:rsid w:val="00CD1FC6"/>
    <w:rsid w:val="00CD328D"/>
    <w:rsid w:val="00CD40A6"/>
    <w:rsid w:val="00CD4995"/>
    <w:rsid w:val="00CD5634"/>
    <w:rsid w:val="00CD61EF"/>
    <w:rsid w:val="00CD6CFE"/>
    <w:rsid w:val="00CD6F67"/>
    <w:rsid w:val="00CD7528"/>
    <w:rsid w:val="00CE2F48"/>
    <w:rsid w:val="00CE4DA5"/>
    <w:rsid w:val="00CE4F6B"/>
    <w:rsid w:val="00CE6A15"/>
    <w:rsid w:val="00CE7F0B"/>
    <w:rsid w:val="00CF0E93"/>
    <w:rsid w:val="00CF14E5"/>
    <w:rsid w:val="00CF1B94"/>
    <w:rsid w:val="00CF25E5"/>
    <w:rsid w:val="00CF2B59"/>
    <w:rsid w:val="00CF4DC0"/>
    <w:rsid w:val="00CF589C"/>
    <w:rsid w:val="00CF5D88"/>
    <w:rsid w:val="00CF5FA8"/>
    <w:rsid w:val="00CF639E"/>
    <w:rsid w:val="00CF6CD8"/>
    <w:rsid w:val="00CF6F09"/>
    <w:rsid w:val="00CF7562"/>
    <w:rsid w:val="00D0021B"/>
    <w:rsid w:val="00D015BA"/>
    <w:rsid w:val="00D0424B"/>
    <w:rsid w:val="00D04293"/>
    <w:rsid w:val="00D05D42"/>
    <w:rsid w:val="00D06DF7"/>
    <w:rsid w:val="00D06EC6"/>
    <w:rsid w:val="00D10203"/>
    <w:rsid w:val="00D10354"/>
    <w:rsid w:val="00D1085A"/>
    <w:rsid w:val="00D10CBD"/>
    <w:rsid w:val="00D10EA6"/>
    <w:rsid w:val="00D1372D"/>
    <w:rsid w:val="00D1412A"/>
    <w:rsid w:val="00D14BD5"/>
    <w:rsid w:val="00D14D04"/>
    <w:rsid w:val="00D16053"/>
    <w:rsid w:val="00D1634C"/>
    <w:rsid w:val="00D16B6A"/>
    <w:rsid w:val="00D20872"/>
    <w:rsid w:val="00D2122A"/>
    <w:rsid w:val="00D2186A"/>
    <w:rsid w:val="00D22A6B"/>
    <w:rsid w:val="00D22CB6"/>
    <w:rsid w:val="00D24831"/>
    <w:rsid w:val="00D252C0"/>
    <w:rsid w:val="00D258EF"/>
    <w:rsid w:val="00D262BC"/>
    <w:rsid w:val="00D27404"/>
    <w:rsid w:val="00D315C5"/>
    <w:rsid w:val="00D337AD"/>
    <w:rsid w:val="00D34223"/>
    <w:rsid w:val="00D35D38"/>
    <w:rsid w:val="00D37584"/>
    <w:rsid w:val="00D4087B"/>
    <w:rsid w:val="00D416ED"/>
    <w:rsid w:val="00D439CA"/>
    <w:rsid w:val="00D44739"/>
    <w:rsid w:val="00D478BD"/>
    <w:rsid w:val="00D53EE0"/>
    <w:rsid w:val="00D54241"/>
    <w:rsid w:val="00D542ED"/>
    <w:rsid w:val="00D567F9"/>
    <w:rsid w:val="00D57092"/>
    <w:rsid w:val="00D57132"/>
    <w:rsid w:val="00D635DC"/>
    <w:rsid w:val="00D636E3"/>
    <w:rsid w:val="00D64401"/>
    <w:rsid w:val="00D650D1"/>
    <w:rsid w:val="00D65FD4"/>
    <w:rsid w:val="00D66C16"/>
    <w:rsid w:val="00D70B6F"/>
    <w:rsid w:val="00D710AC"/>
    <w:rsid w:val="00D71561"/>
    <w:rsid w:val="00D7185C"/>
    <w:rsid w:val="00D72630"/>
    <w:rsid w:val="00D73C30"/>
    <w:rsid w:val="00D756FF"/>
    <w:rsid w:val="00D804DB"/>
    <w:rsid w:val="00D804E3"/>
    <w:rsid w:val="00D81EB8"/>
    <w:rsid w:val="00D82A8C"/>
    <w:rsid w:val="00D834A3"/>
    <w:rsid w:val="00D85008"/>
    <w:rsid w:val="00D87531"/>
    <w:rsid w:val="00D87EF9"/>
    <w:rsid w:val="00D901D8"/>
    <w:rsid w:val="00D90340"/>
    <w:rsid w:val="00D904E9"/>
    <w:rsid w:val="00D9129F"/>
    <w:rsid w:val="00D916DC"/>
    <w:rsid w:val="00D926C3"/>
    <w:rsid w:val="00D92E6B"/>
    <w:rsid w:val="00D9452D"/>
    <w:rsid w:val="00D947AF"/>
    <w:rsid w:val="00D967EF"/>
    <w:rsid w:val="00D96B93"/>
    <w:rsid w:val="00DA0108"/>
    <w:rsid w:val="00DA23C7"/>
    <w:rsid w:val="00DA26E3"/>
    <w:rsid w:val="00DA317A"/>
    <w:rsid w:val="00DA317B"/>
    <w:rsid w:val="00DA4C78"/>
    <w:rsid w:val="00DA4F86"/>
    <w:rsid w:val="00DA5E7C"/>
    <w:rsid w:val="00DA781E"/>
    <w:rsid w:val="00DA7DFC"/>
    <w:rsid w:val="00DA7F65"/>
    <w:rsid w:val="00DB032F"/>
    <w:rsid w:val="00DB05DC"/>
    <w:rsid w:val="00DB0993"/>
    <w:rsid w:val="00DB1E5E"/>
    <w:rsid w:val="00DB2167"/>
    <w:rsid w:val="00DB29C2"/>
    <w:rsid w:val="00DB2CE0"/>
    <w:rsid w:val="00DB2D2A"/>
    <w:rsid w:val="00DB3954"/>
    <w:rsid w:val="00DB43BB"/>
    <w:rsid w:val="00DB5827"/>
    <w:rsid w:val="00DB772C"/>
    <w:rsid w:val="00DC033D"/>
    <w:rsid w:val="00DC1C89"/>
    <w:rsid w:val="00DC2200"/>
    <w:rsid w:val="00DC43D9"/>
    <w:rsid w:val="00DC43FC"/>
    <w:rsid w:val="00DC47EB"/>
    <w:rsid w:val="00DC5A6E"/>
    <w:rsid w:val="00DC5F92"/>
    <w:rsid w:val="00DC629E"/>
    <w:rsid w:val="00DC658F"/>
    <w:rsid w:val="00DC6BB1"/>
    <w:rsid w:val="00DD1DF4"/>
    <w:rsid w:val="00DD21E3"/>
    <w:rsid w:val="00DD2C0C"/>
    <w:rsid w:val="00DD36E0"/>
    <w:rsid w:val="00DD3729"/>
    <w:rsid w:val="00DD44D6"/>
    <w:rsid w:val="00DD6AA1"/>
    <w:rsid w:val="00DD7235"/>
    <w:rsid w:val="00DD75BD"/>
    <w:rsid w:val="00DD76D2"/>
    <w:rsid w:val="00DD7F99"/>
    <w:rsid w:val="00DE000D"/>
    <w:rsid w:val="00DE059D"/>
    <w:rsid w:val="00DE0733"/>
    <w:rsid w:val="00DE0FEE"/>
    <w:rsid w:val="00DE133A"/>
    <w:rsid w:val="00DE158C"/>
    <w:rsid w:val="00DE1793"/>
    <w:rsid w:val="00DE1A63"/>
    <w:rsid w:val="00DE2ADC"/>
    <w:rsid w:val="00DE2E71"/>
    <w:rsid w:val="00DE39BC"/>
    <w:rsid w:val="00DE49F4"/>
    <w:rsid w:val="00DE5D2F"/>
    <w:rsid w:val="00DE79F9"/>
    <w:rsid w:val="00DE7D66"/>
    <w:rsid w:val="00DF07A7"/>
    <w:rsid w:val="00DF19AE"/>
    <w:rsid w:val="00DF2D7A"/>
    <w:rsid w:val="00DF3209"/>
    <w:rsid w:val="00DF3387"/>
    <w:rsid w:val="00DF48F0"/>
    <w:rsid w:val="00DF4A6A"/>
    <w:rsid w:val="00DF5496"/>
    <w:rsid w:val="00DF5952"/>
    <w:rsid w:val="00DF5A44"/>
    <w:rsid w:val="00DF6B82"/>
    <w:rsid w:val="00DF788E"/>
    <w:rsid w:val="00DF7A2F"/>
    <w:rsid w:val="00E0015B"/>
    <w:rsid w:val="00E00D38"/>
    <w:rsid w:val="00E02C40"/>
    <w:rsid w:val="00E0328D"/>
    <w:rsid w:val="00E0395B"/>
    <w:rsid w:val="00E05187"/>
    <w:rsid w:val="00E060E2"/>
    <w:rsid w:val="00E062B3"/>
    <w:rsid w:val="00E0756B"/>
    <w:rsid w:val="00E07632"/>
    <w:rsid w:val="00E112A0"/>
    <w:rsid w:val="00E121D5"/>
    <w:rsid w:val="00E1324F"/>
    <w:rsid w:val="00E169F5"/>
    <w:rsid w:val="00E20201"/>
    <w:rsid w:val="00E208C8"/>
    <w:rsid w:val="00E23692"/>
    <w:rsid w:val="00E242F2"/>
    <w:rsid w:val="00E25AE1"/>
    <w:rsid w:val="00E27C01"/>
    <w:rsid w:val="00E339E0"/>
    <w:rsid w:val="00E33BC7"/>
    <w:rsid w:val="00E3475A"/>
    <w:rsid w:val="00E3484B"/>
    <w:rsid w:val="00E35093"/>
    <w:rsid w:val="00E36535"/>
    <w:rsid w:val="00E3707B"/>
    <w:rsid w:val="00E37D9C"/>
    <w:rsid w:val="00E41689"/>
    <w:rsid w:val="00E41DFF"/>
    <w:rsid w:val="00E44500"/>
    <w:rsid w:val="00E51080"/>
    <w:rsid w:val="00E52376"/>
    <w:rsid w:val="00E53039"/>
    <w:rsid w:val="00E538C0"/>
    <w:rsid w:val="00E54437"/>
    <w:rsid w:val="00E5598A"/>
    <w:rsid w:val="00E56271"/>
    <w:rsid w:val="00E56AF8"/>
    <w:rsid w:val="00E56CCD"/>
    <w:rsid w:val="00E57AE6"/>
    <w:rsid w:val="00E612D6"/>
    <w:rsid w:val="00E638FD"/>
    <w:rsid w:val="00E63CFA"/>
    <w:rsid w:val="00E64CB0"/>
    <w:rsid w:val="00E6516E"/>
    <w:rsid w:val="00E65EEE"/>
    <w:rsid w:val="00E7190B"/>
    <w:rsid w:val="00E73445"/>
    <w:rsid w:val="00E75060"/>
    <w:rsid w:val="00E75454"/>
    <w:rsid w:val="00E803D0"/>
    <w:rsid w:val="00E811EE"/>
    <w:rsid w:val="00E81655"/>
    <w:rsid w:val="00E81ACB"/>
    <w:rsid w:val="00E8232E"/>
    <w:rsid w:val="00E824A7"/>
    <w:rsid w:val="00E83054"/>
    <w:rsid w:val="00E85583"/>
    <w:rsid w:val="00E85DAD"/>
    <w:rsid w:val="00E87C0E"/>
    <w:rsid w:val="00E900BE"/>
    <w:rsid w:val="00E90356"/>
    <w:rsid w:val="00E91799"/>
    <w:rsid w:val="00E91B95"/>
    <w:rsid w:val="00E92403"/>
    <w:rsid w:val="00E93C6B"/>
    <w:rsid w:val="00E95B8E"/>
    <w:rsid w:val="00E961E5"/>
    <w:rsid w:val="00E96CD2"/>
    <w:rsid w:val="00E97C27"/>
    <w:rsid w:val="00E97F04"/>
    <w:rsid w:val="00EA2315"/>
    <w:rsid w:val="00EA2E7A"/>
    <w:rsid w:val="00EA3D9C"/>
    <w:rsid w:val="00EA46F4"/>
    <w:rsid w:val="00EA560D"/>
    <w:rsid w:val="00EA6A72"/>
    <w:rsid w:val="00EA7222"/>
    <w:rsid w:val="00EB09ED"/>
    <w:rsid w:val="00EB0F70"/>
    <w:rsid w:val="00EB1168"/>
    <w:rsid w:val="00EB2391"/>
    <w:rsid w:val="00EB23AA"/>
    <w:rsid w:val="00EB2697"/>
    <w:rsid w:val="00EB3337"/>
    <w:rsid w:val="00EB35F5"/>
    <w:rsid w:val="00EB3CB4"/>
    <w:rsid w:val="00EB56DC"/>
    <w:rsid w:val="00EB5F51"/>
    <w:rsid w:val="00EB6F68"/>
    <w:rsid w:val="00EC0BF7"/>
    <w:rsid w:val="00EC1235"/>
    <w:rsid w:val="00EC4341"/>
    <w:rsid w:val="00EC5F17"/>
    <w:rsid w:val="00EC6A5D"/>
    <w:rsid w:val="00EC6BD7"/>
    <w:rsid w:val="00EC6F39"/>
    <w:rsid w:val="00EC7B4E"/>
    <w:rsid w:val="00EC7CA4"/>
    <w:rsid w:val="00EC7FEC"/>
    <w:rsid w:val="00ED0420"/>
    <w:rsid w:val="00ED08A3"/>
    <w:rsid w:val="00ED0B36"/>
    <w:rsid w:val="00ED0C7D"/>
    <w:rsid w:val="00ED0E7B"/>
    <w:rsid w:val="00ED0E96"/>
    <w:rsid w:val="00ED1C28"/>
    <w:rsid w:val="00ED1FA6"/>
    <w:rsid w:val="00ED3009"/>
    <w:rsid w:val="00ED39A3"/>
    <w:rsid w:val="00ED3C20"/>
    <w:rsid w:val="00ED455A"/>
    <w:rsid w:val="00ED4B8E"/>
    <w:rsid w:val="00ED4CB1"/>
    <w:rsid w:val="00ED5CB1"/>
    <w:rsid w:val="00ED60CE"/>
    <w:rsid w:val="00ED6A39"/>
    <w:rsid w:val="00ED7089"/>
    <w:rsid w:val="00EE0594"/>
    <w:rsid w:val="00EE0805"/>
    <w:rsid w:val="00EE1189"/>
    <w:rsid w:val="00EE1F95"/>
    <w:rsid w:val="00EE21EE"/>
    <w:rsid w:val="00EE27F1"/>
    <w:rsid w:val="00EE4980"/>
    <w:rsid w:val="00EE49FF"/>
    <w:rsid w:val="00EE5235"/>
    <w:rsid w:val="00EE5AB6"/>
    <w:rsid w:val="00EE6E57"/>
    <w:rsid w:val="00EE7377"/>
    <w:rsid w:val="00EE7E30"/>
    <w:rsid w:val="00EF13DE"/>
    <w:rsid w:val="00EF2534"/>
    <w:rsid w:val="00EF3FB8"/>
    <w:rsid w:val="00EF42F0"/>
    <w:rsid w:val="00EF46F2"/>
    <w:rsid w:val="00EF5851"/>
    <w:rsid w:val="00EF70EA"/>
    <w:rsid w:val="00EF7528"/>
    <w:rsid w:val="00EF7A83"/>
    <w:rsid w:val="00EF7DB0"/>
    <w:rsid w:val="00F0244D"/>
    <w:rsid w:val="00F03318"/>
    <w:rsid w:val="00F04854"/>
    <w:rsid w:val="00F048C0"/>
    <w:rsid w:val="00F116A3"/>
    <w:rsid w:val="00F11EBA"/>
    <w:rsid w:val="00F13174"/>
    <w:rsid w:val="00F150BB"/>
    <w:rsid w:val="00F15E32"/>
    <w:rsid w:val="00F20221"/>
    <w:rsid w:val="00F212D9"/>
    <w:rsid w:val="00F2386F"/>
    <w:rsid w:val="00F24719"/>
    <w:rsid w:val="00F255DE"/>
    <w:rsid w:val="00F2676F"/>
    <w:rsid w:val="00F26CB5"/>
    <w:rsid w:val="00F30A19"/>
    <w:rsid w:val="00F315E3"/>
    <w:rsid w:val="00F31FC5"/>
    <w:rsid w:val="00F32859"/>
    <w:rsid w:val="00F35F88"/>
    <w:rsid w:val="00F36B70"/>
    <w:rsid w:val="00F37AFF"/>
    <w:rsid w:val="00F406E7"/>
    <w:rsid w:val="00F42BB2"/>
    <w:rsid w:val="00F44395"/>
    <w:rsid w:val="00F44D8E"/>
    <w:rsid w:val="00F45273"/>
    <w:rsid w:val="00F526F5"/>
    <w:rsid w:val="00F52E90"/>
    <w:rsid w:val="00F52F9A"/>
    <w:rsid w:val="00F53040"/>
    <w:rsid w:val="00F53FD8"/>
    <w:rsid w:val="00F54020"/>
    <w:rsid w:val="00F54DEB"/>
    <w:rsid w:val="00F55118"/>
    <w:rsid w:val="00F55ADD"/>
    <w:rsid w:val="00F55DFB"/>
    <w:rsid w:val="00F55F03"/>
    <w:rsid w:val="00F56142"/>
    <w:rsid w:val="00F56A1A"/>
    <w:rsid w:val="00F5F9A7"/>
    <w:rsid w:val="00F6119C"/>
    <w:rsid w:val="00F6159F"/>
    <w:rsid w:val="00F61B43"/>
    <w:rsid w:val="00F61F5E"/>
    <w:rsid w:val="00F622A1"/>
    <w:rsid w:val="00F62CD5"/>
    <w:rsid w:val="00F6316B"/>
    <w:rsid w:val="00F639C9"/>
    <w:rsid w:val="00F639F9"/>
    <w:rsid w:val="00F63FBE"/>
    <w:rsid w:val="00F64BA4"/>
    <w:rsid w:val="00F668BC"/>
    <w:rsid w:val="00F675EB"/>
    <w:rsid w:val="00F70A48"/>
    <w:rsid w:val="00F71245"/>
    <w:rsid w:val="00F71A69"/>
    <w:rsid w:val="00F726EE"/>
    <w:rsid w:val="00F72F5F"/>
    <w:rsid w:val="00F745F5"/>
    <w:rsid w:val="00F74ADB"/>
    <w:rsid w:val="00F75184"/>
    <w:rsid w:val="00F767CA"/>
    <w:rsid w:val="00F7787A"/>
    <w:rsid w:val="00F813EA"/>
    <w:rsid w:val="00F8189D"/>
    <w:rsid w:val="00F83263"/>
    <w:rsid w:val="00F83622"/>
    <w:rsid w:val="00F84533"/>
    <w:rsid w:val="00F847F9"/>
    <w:rsid w:val="00F84CB9"/>
    <w:rsid w:val="00F84E30"/>
    <w:rsid w:val="00F8595A"/>
    <w:rsid w:val="00F85976"/>
    <w:rsid w:val="00F8626E"/>
    <w:rsid w:val="00F86281"/>
    <w:rsid w:val="00F86BF6"/>
    <w:rsid w:val="00F872BA"/>
    <w:rsid w:val="00F9072E"/>
    <w:rsid w:val="00F91174"/>
    <w:rsid w:val="00F91823"/>
    <w:rsid w:val="00F9227F"/>
    <w:rsid w:val="00F92309"/>
    <w:rsid w:val="00F92ADB"/>
    <w:rsid w:val="00F92C65"/>
    <w:rsid w:val="00F9678E"/>
    <w:rsid w:val="00F96AD8"/>
    <w:rsid w:val="00F9762C"/>
    <w:rsid w:val="00F978DA"/>
    <w:rsid w:val="00FA21E3"/>
    <w:rsid w:val="00FA33A7"/>
    <w:rsid w:val="00FA3DFF"/>
    <w:rsid w:val="00FA3FBF"/>
    <w:rsid w:val="00FA472B"/>
    <w:rsid w:val="00FA4961"/>
    <w:rsid w:val="00FA4FFC"/>
    <w:rsid w:val="00FA6F36"/>
    <w:rsid w:val="00FA6F94"/>
    <w:rsid w:val="00FA73B9"/>
    <w:rsid w:val="00FB0FCD"/>
    <w:rsid w:val="00FB205B"/>
    <w:rsid w:val="00FB20AB"/>
    <w:rsid w:val="00FB37ED"/>
    <w:rsid w:val="00FB3942"/>
    <w:rsid w:val="00FB3C53"/>
    <w:rsid w:val="00FB3CA9"/>
    <w:rsid w:val="00FB4E26"/>
    <w:rsid w:val="00FB5441"/>
    <w:rsid w:val="00FB6BAE"/>
    <w:rsid w:val="00FC04F2"/>
    <w:rsid w:val="00FC08E4"/>
    <w:rsid w:val="00FC23EE"/>
    <w:rsid w:val="00FC36E9"/>
    <w:rsid w:val="00FC3C81"/>
    <w:rsid w:val="00FC6A42"/>
    <w:rsid w:val="00FC6CE3"/>
    <w:rsid w:val="00FC72DC"/>
    <w:rsid w:val="00FC7DB8"/>
    <w:rsid w:val="00FD0145"/>
    <w:rsid w:val="00FD10FF"/>
    <w:rsid w:val="00FD11F5"/>
    <w:rsid w:val="00FD1784"/>
    <w:rsid w:val="00FD60A9"/>
    <w:rsid w:val="00FD73DF"/>
    <w:rsid w:val="00FE1713"/>
    <w:rsid w:val="00FE38A6"/>
    <w:rsid w:val="00FE50EE"/>
    <w:rsid w:val="00FE65FB"/>
    <w:rsid w:val="00FE6D0D"/>
    <w:rsid w:val="00FE7A7F"/>
    <w:rsid w:val="00FF0417"/>
    <w:rsid w:val="00FF0D66"/>
    <w:rsid w:val="00FF183C"/>
    <w:rsid w:val="00FF1A59"/>
    <w:rsid w:val="00FF1BDD"/>
    <w:rsid w:val="00FF2ED8"/>
    <w:rsid w:val="00FF55B6"/>
    <w:rsid w:val="00FF5658"/>
    <w:rsid w:val="00FF5F4B"/>
    <w:rsid w:val="00FF6BEC"/>
    <w:rsid w:val="0933AC9A"/>
    <w:rsid w:val="09E69BD7"/>
    <w:rsid w:val="0BB477AD"/>
    <w:rsid w:val="151488AD"/>
    <w:rsid w:val="17F57FBB"/>
    <w:rsid w:val="1AC7B556"/>
    <w:rsid w:val="1E53B3DD"/>
    <w:rsid w:val="222F70B8"/>
    <w:rsid w:val="258D9AC8"/>
    <w:rsid w:val="261AC190"/>
    <w:rsid w:val="28DBCF4D"/>
    <w:rsid w:val="2A23085D"/>
    <w:rsid w:val="2A254E32"/>
    <w:rsid w:val="2D29226A"/>
    <w:rsid w:val="319F142E"/>
    <w:rsid w:val="31BB46DD"/>
    <w:rsid w:val="31CBD334"/>
    <w:rsid w:val="349184CA"/>
    <w:rsid w:val="367FB991"/>
    <w:rsid w:val="3D1F25CD"/>
    <w:rsid w:val="438E6FCA"/>
    <w:rsid w:val="44753353"/>
    <w:rsid w:val="46E61F0E"/>
    <w:rsid w:val="473CF81A"/>
    <w:rsid w:val="51186302"/>
    <w:rsid w:val="5826800D"/>
    <w:rsid w:val="5AEB6D45"/>
    <w:rsid w:val="5F96393A"/>
    <w:rsid w:val="66E358DE"/>
    <w:rsid w:val="6B7A4DF1"/>
    <w:rsid w:val="75E9D5F6"/>
    <w:rsid w:val="7BC69591"/>
    <w:rsid w:val="7E669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559FE47A"/>
  <w15:chartTrackingRefBased/>
  <w15:docId w15:val="{4C91210B-9967-9244-AB3B-99CA3E04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702"/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A2315"/>
    <w:pPr>
      <w:widowControl w:val="0"/>
      <w:autoSpaceDE w:val="0"/>
      <w:autoSpaceDN w:val="0"/>
      <w:ind w:left="119"/>
      <w:outlineLvl w:val="0"/>
    </w:pPr>
    <w:rPr>
      <w:b/>
      <w:bCs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C1C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C03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C03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B14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2315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A2315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A2315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A23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A2315"/>
  </w:style>
  <w:style w:type="paragraph" w:styleId="Rodap">
    <w:name w:val="footer"/>
    <w:basedOn w:val="Normal"/>
    <w:link w:val="RodapChar"/>
    <w:uiPriority w:val="99"/>
    <w:unhideWhenUsed/>
    <w:rsid w:val="00EA23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A2315"/>
  </w:style>
  <w:style w:type="character" w:styleId="Refdenotaderodap">
    <w:name w:val="footnote reference"/>
    <w:uiPriority w:val="99"/>
    <w:rsid w:val="002D7F99"/>
    <w:rPr>
      <w:vertAlign w:val="superscript"/>
    </w:rPr>
  </w:style>
  <w:style w:type="paragraph" w:customStyle="1" w:styleId="Standard">
    <w:name w:val="Standard"/>
    <w:rsid w:val="002D7F99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lang w:eastAsia="zh-CN" w:bidi="hi-IN"/>
    </w:rPr>
  </w:style>
  <w:style w:type="paragraph" w:customStyle="1" w:styleId="Textbody">
    <w:name w:val="Text body"/>
    <w:basedOn w:val="Standard"/>
    <w:rsid w:val="002D7F99"/>
    <w:pPr>
      <w:spacing w:after="120"/>
    </w:pPr>
  </w:style>
  <w:style w:type="paragraph" w:customStyle="1" w:styleId="Footnote">
    <w:name w:val="Footnote"/>
    <w:basedOn w:val="Standard"/>
    <w:rsid w:val="002D7F99"/>
    <w:pPr>
      <w:suppressLineNumbers/>
      <w:ind w:left="283" w:hanging="283"/>
    </w:pPr>
    <w:rPr>
      <w:rFonts w:eastAsia="Lucida Sans Unicode"/>
      <w:sz w:val="20"/>
      <w:szCs w:val="20"/>
    </w:rPr>
  </w:style>
  <w:style w:type="character" w:customStyle="1" w:styleId="Footnoteanchor">
    <w:name w:val="Footnote anchor"/>
    <w:rsid w:val="002D7F99"/>
    <w:rPr>
      <w:position w:val="0"/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531D8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871A8"/>
    <w:rPr>
      <w:b/>
      <w:bCs/>
    </w:rPr>
  </w:style>
  <w:style w:type="character" w:styleId="Nmerodepgina">
    <w:name w:val="page number"/>
    <w:basedOn w:val="Fontepargpadro"/>
    <w:uiPriority w:val="99"/>
    <w:semiHidden/>
    <w:unhideWhenUsed/>
    <w:rsid w:val="008307D1"/>
  </w:style>
  <w:style w:type="character" w:customStyle="1" w:styleId="label">
    <w:name w:val="label"/>
    <w:basedOn w:val="Fontepargpadro"/>
    <w:rsid w:val="007651F9"/>
  </w:style>
  <w:style w:type="paragraph" w:customStyle="1" w:styleId="card-text">
    <w:name w:val="card-text"/>
    <w:basedOn w:val="Normal"/>
    <w:rsid w:val="00860011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60761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076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71487F"/>
    <w:pPr>
      <w:ind w:left="4956"/>
      <w:jc w:val="both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71487F"/>
    <w:rPr>
      <w:rFonts w:ascii="Times New Roman" w:eastAsia="Times New Roman" w:hAnsi="Times New Roman" w:cs="Times New Roman"/>
      <w:b/>
      <w:bCs/>
      <w:lang w:eastAsia="pt-BR"/>
    </w:rPr>
  </w:style>
  <w:style w:type="character" w:styleId="nfase">
    <w:name w:val="Emphasis"/>
    <w:basedOn w:val="Fontepargpadro"/>
    <w:uiPriority w:val="20"/>
    <w:qFormat/>
    <w:rsid w:val="00C9455F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C1C8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SemEspaamento">
    <w:name w:val="No Spacing"/>
    <w:uiPriority w:val="1"/>
    <w:qFormat/>
    <w:rsid w:val="00EE49FF"/>
    <w:rPr>
      <w:rFonts w:eastAsiaTheme="minorEastAsia"/>
      <w:sz w:val="22"/>
      <w:szCs w:val="22"/>
      <w:lang w:val="en-US" w:eastAsia="zh-CN"/>
    </w:rPr>
  </w:style>
  <w:style w:type="character" w:styleId="Hyperlink">
    <w:name w:val="Hyperlink"/>
    <w:basedOn w:val="Fontepargpadro"/>
    <w:uiPriority w:val="99"/>
    <w:unhideWhenUsed/>
    <w:rsid w:val="00DB099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A7F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">
    <w:name w:val="Title"/>
    <w:basedOn w:val="Normal"/>
    <w:link w:val="TtuloChar"/>
    <w:qFormat/>
    <w:rsid w:val="00DA7F65"/>
    <w:pPr>
      <w:spacing w:after="480"/>
      <w:ind w:firstLine="873"/>
      <w:jc w:val="center"/>
    </w:pPr>
    <w:rPr>
      <w:rFonts w:ascii="Arial" w:hAnsi="Arial"/>
      <w:b/>
      <w:bCs/>
    </w:rPr>
  </w:style>
  <w:style w:type="character" w:customStyle="1" w:styleId="TtuloChar">
    <w:name w:val="Título Char"/>
    <w:basedOn w:val="Fontepargpadro"/>
    <w:link w:val="Ttulo"/>
    <w:rsid w:val="00DA7F65"/>
    <w:rPr>
      <w:rFonts w:ascii="Arial" w:eastAsia="Times New Roman" w:hAnsi="Arial" w:cs="Times New Roman"/>
      <w:b/>
      <w:bCs/>
      <w:lang w:eastAsia="pt-BR"/>
    </w:rPr>
  </w:style>
  <w:style w:type="paragraph" w:styleId="Reviso">
    <w:name w:val="Revision"/>
    <w:hidden/>
    <w:uiPriority w:val="99"/>
    <w:semiHidden/>
    <w:rsid w:val="005922E8"/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7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76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markedcontent">
    <w:name w:val="markedcontent"/>
    <w:rsid w:val="00DD3729"/>
  </w:style>
  <w:style w:type="table" w:styleId="Tabelacomgrade">
    <w:name w:val="Table Grid"/>
    <w:basedOn w:val="Tabelanormal"/>
    <w:uiPriority w:val="39"/>
    <w:rsid w:val="00CB2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967EE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AC036A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C036A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CB1435"/>
    <w:rPr>
      <w:rFonts w:asciiTheme="majorHAnsi" w:eastAsiaTheme="majorEastAsia" w:hAnsiTheme="majorHAnsi" w:cstheme="majorBidi"/>
      <w:color w:val="2F5496" w:themeColor="accent1" w:themeShade="BF"/>
      <w:lang w:eastAsia="pt-BR"/>
    </w:rPr>
  </w:style>
  <w:style w:type="character" w:customStyle="1" w:styleId="mx-05">
    <w:name w:val="mx-0.5"/>
    <w:basedOn w:val="Fontepargpadro"/>
    <w:rsid w:val="00DF4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8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7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7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4624">
          <w:marLeft w:val="25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2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9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1060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79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0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0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7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4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05FAEC-2AA2-4667-B404-1F18D200A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8</Pages>
  <Words>3192</Words>
  <Characters>17241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Maximo</dc:creator>
  <cp:keywords/>
  <dc:description/>
  <cp:lastModifiedBy>Henrique Maximo</cp:lastModifiedBy>
  <cp:revision>18</cp:revision>
  <cp:lastPrinted>2025-09-24T16:51:00Z</cp:lastPrinted>
  <dcterms:created xsi:type="dcterms:W3CDTF">2025-11-25T13:09:00Z</dcterms:created>
  <dcterms:modified xsi:type="dcterms:W3CDTF">2025-12-02T16:45:00Z</dcterms:modified>
</cp:coreProperties>
</file>