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4AA0" w14:textId="6D74E523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</w:t>
      </w:r>
      <w:r w:rsidR="00D92F91">
        <w:rPr>
          <w:rFonts w:ascii="Palatino Linotype" w:hAnsi="Palatino Linotype"/>
          <w:sz w:val="20"/>
          <w:szCs w:val="20"/>
        </w:rPr>
        <w:t>inquagés</w:t>
      </w:r>
      <w:r w:rsidR="00101F80">
        <w:rPr>
          <w:rFonts w:ascii="Palatino Linotype" w:hAnsi="Palatino Linotype"/>
          <w:sz w:val="20"/>
          <w:szCs w:val="20"/>
        </w:rPr>
        <w:t>ima</w:t>
      </w:r>
      <w:r w:rsidR="00F7529E">
        <w:rPr>
          <w:rFonts w:ascii="Palatino Linotype" w:hAnsi="Palatino Linotype"/>
          <w:sz w:val="20"/>
          <w:szCs w:val="20"/>
        </w:rPr>
        <w:t xml:space="preserve"> </w:t>
      </w:r>
      <w:r w:rsidR="00327005">
        <w:rPr>
          <w:rFonts w:ascii="Palatino Linotype" w:hAnsi="Palatino Linotype"/>
          <w:sz w:val="20"/>
          <w:szCs w:val="20"/>
        </w:rPr>
        <w:t>Segunda</w:t>
      </w:r>
      <w:r w:rsidR="00B94C5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D92F91">
        <w:rPr>
          <w:rFonts w:ascii="Palatino Linotype" w:hAnsi="Palatino Linotype"/>
          <w:b/>
          <w:bCs/>
          <w:sz w:val="20"/>
          <w:szCs w:val="20"/>
        </w:rPr>
        <w:t>5</w:t>
      </w:r>
      <w:r w:rsidR="00327005">
        <w:rPr>
          <w:rFonts w:ascii="Palatino Linotype" w:hAnsi="Palatino Linotype"/>
          <w:b/>
          <w:bCs/>
          <w:sz w:val="20"/>
          <w:szCs w:val="20"/>
        </w:rPr>
        <w:t>2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2B30C3">
        <w:rPr>
          <w:rFonts w:ascii="Palatino Linotype" w:hAnsi="Palatino Linotype"/>
          <w:sz w:val="20"/>
          <w:szCs w:val="20"/>
        </w:rPr>
        <w:t>0</w:t>
      </w:r>
      <w:r w:rsidR="00327005">
        <w:rPr>
          <w:rFonts w:ascii="Palatino Linotype" w:hAnsi="Palatino Linotype"/>
          <w:sz w:val="20"/>
          <w:szCs w:val="20"/>
        </w:rPr>
        <w:t>8</w:t>
      </w:r>
      <w:r w:rsidR="00A73E23">
        <w:rPr>
          <w:rFonts w:ascii="Palatino Linotype" w:hAnsi="Palatino Linotype"/>
          <w:sz w:val="20"/>
          <w:szCs w:val="20"/>
        </w:rPr>
        <w:t xml:space="preserve"> de </w:t>
      </w:r>
      <w:r w:rsidR="002B30C3">
        <w:rPr>
          <w:rFonts w:ascii="Palatino Linotype" w:hAnsi="Palatino Linotype"/>
          <w:sz w:val="20"/>
          <w:szCs w:val="20"/>
        </w:rPr>
        <w:t>abril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7E4D1CBB" w:rsidR="00576F84" w:rsidRPr="00307A95" w:rsidRDefault="005A0082" w:rsidP="00307A95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307A95">
        <w:rPr>
          <w:rFonts w:ascii="Palatino Linotype" w:hAnsi="Palatino Linotype" w:cs="Arial"/>
        </w:rPr>
        <w:t>Ao</w:t>
      </w:r>
      <w:r w:rsidR="009C3B9D">
        <w:rPr>
          <w:rFonts w:ascii="Palatino Linotype" w:hAnsi="Palatino Linotype" w:cs="Arial"/>
        </w:rPr>
        <w:t>s oito</w:t>
      </w:r>
      <w:r w:rsidR="002B30C3">
        <w:rPr>
          <w:rFonts w:ascii="Palatino Linotype" w:hAnsi="Palatino Linotype" w:cs="Arial"/>
        </w:rPr>
        <w:t xml:space="preserve"> </w:t>
      </w:r>
      <w:r w:rsidR="005D1650" w:rsidRPr="00307A95">
        <w:rPr>
          <w:rFonts w:ascii="Palatino Linotype" w:hAnsi="Palatino Linotype" w:cs="Arial"/>
        </w:rPr>
        <w:t>dia</w:t>
      </w:r>
      <w:r w:rsidR="009C3B9D">
        <w:rPr>
          <w:rFonts w:ascii="Palatino Linotype" w:hAnsi="Palatino Linotype" w:cs="Arial"/>
        </w:rPr>
        <w:t>s</w:t>
      </w:r>
      <w:r w:rsidR="005D1650" w:rsidRPr="00307A95">
        <w:rPr>
          <w:rFonts w:ascii="Palatino Linotype" w:hAnsi="Palatino Linotype" w:cs="Arial"/>
        </w:rPr>
        <w:t xml:space="preserve"> do</w:t>
      </w:r>
      <w:r w:rsidRPr="00307A95">
        <w:rPr>
          <w:rFonts w:ascii="Palatino Linotype" w:hAnsi="Palatino Linotype" w:cs="Arial"/>
        </w:rPr>
        <w:t xml:space="preserve"> mês de </w:t>
      </w:r>
      <w:r w:rsidR="002B30C3">
        <w:rPr>
          <w:rFonts w:ascii="Palatino Linotype" w:hAnsi="Palatino Linotype" w:cs="Arial"/>
        </w:rPr>
        <w:t>abril</w:t>
      </w:r>
      <w:r w:rsidRPr="00307A95">
        <w:rPr>
          <w:rFonts w:ascii="Palatino Linotype" w:hAnsi="Palatino Linotype" w:cs="Arial"/>
        </w:rPr>
        <w:t xml:space="preserve"> do ano de dois mil e vinte e </w:t>
      </w:r>
      <w:r w:rsidR="00166DFE" w:rsidRPr="00307A95">
        <w:rPr>
          <w:rFonts w:ascii="Palatino Linotype" w:hAnsi="Palatino Linotype" w:cs="Arial"/>
        </w:rPr>
        <w:t>seis</w:t>
      </w:r>
      <w:r w:rsidRPr="00307A95">
        <w:rPr>
          <w:rFonts w:ascii="Palatino Linotype" w:hAnsi="Palatino Linotype" w:cs="Arial"/>
        </w:rPr>
        <w:t xml:space="preserve">, às dezesseis horas, no Plenário Papa João Paulo II da Câmara Municipal de Viana, reuniram-se os senhores Vereadores em Sessão Ordinária. </w:t>
      </w:r>
      <w:r w:rsidR="00053229" w:rsidRPr="00307A95">
        <w:rPr>
          <w:rFonts w:ascii="Palatino Linotype" w:hAnsi="Palatino Linotype" w:cs="Arial"/>
        </w:rPr>
        <w:t>Mesa Diretora composta por:</w:t>
      </w:r>
      <w:r w:rsidR="00484B17" w:rsidRPr="00307A95">
        <w:rPr>
          <w:rFonts w:ascii="Palatino Linotype" w:hAnsi="Palatino Linotype" w:cs="Arial"/>
        </w:rPr>
        <w:t xml:space="preserve"> </w:t>
      </w:r>
      <w:r w:rsidR="005F21A5" w:rsidRPr="00307A95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307A95">
        <w:rPr>
          <w:rFonts w:ascii="Palatino Linotype" w:hAnsi="Palatino Linotype" w:cs="Arial"/>
        </w:rPr>
        <w:t>Wesley Pires</w:t>
      </w:r>
      <w:r w:rsidR="005F21A5" w:rsidRPr="00307A95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(</w:t>
      </w:r>
      <w:r w:rsidR="00453BB8" w:rsidRPr="00307A95">
        <w:rPr>
          <w:rFonts w:ascii="Palatino Linotype" w:eastAsia="Arial" w:hAnsi="Palatino Linotype" w:cs="Arial"/>
        </w:rPr>
        <w:t>Primeiro</w:t>
      </w:r>
      <w:r w:rsidR="005F21A5" w:rsidRPr="00307A95">
        <w:rPr>
          <w:rFonts w:ascii="Palatino Linotype" w:eastAsia="Arial" w:hAnsi="Palatino Linotype" w:cs="Arial"/>
        </w:rPr>
        <w:t xml:space="preserve"> Secretári</w:t>
      </w:r>
      <w:r w:rsidR="00453BB8" w:rsidRPr="00307A95">
        <w:rPr>
          <w:rFonts w:ascii="Palatino Linotype" w:eastAsia="Arial" w:hAnsi="Palatino Linotype" w:cs="Arial"/>
        </w:rPr>
        <w:t>o</w:t>
      </w:r>
      <w:r w:rsidR="005F21A5" w:rsidRPr="00307A95">
        <w:rPr>
          <w:rFonts w:ascii="Palatino Linotype" w:eastAsia="Arial" w:hAnsi="Palatino Linotype" w:cs="Arial"/>
        </w:rPr>
        <w:t>)</w:t>
      </w:r>
      <w:r w:rsidR="00456EF7" w:rsidRPr="00307A95">
        <w:rPr>
          <w:rFonts w:ascii="Palatino Linotype" w:eastAsia="Arial" w:hAnsi="Palatino Linotype" w:cs="Arial"/>
        </w:rPr>
        <w:t>.</w:t>
      </w:r>
      <w:r w:rsidR="00EC1690" w:rsidRPr="00307A95">
        <w:rPr>
          <w:rFonts w:ascii="Palatino Linotype" w:eastAsia="Arial" w:hAnsi="Palatino Linotype" w:cs="Arial"/>
        </w:rPr>
        <w:t xml:space="preserve"> </w:t>
      </w:r>
      <w:r w:rsidR="00483EF9" w:rsidRPr="00483EF9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Flávio Volponi (PP), O Vereador Diego da Farmácia (PSB), O Vereador Ademir Pereira (PP) e O Vereador Josué Enfermeiro (PP). Assim, </w:t>
      </w:r>
      <w:r w:rsidR="00483EF9" w:rsidRPr="00483EF9">
        <w:rPr>
          <w:rFonts w:ascii="Palatino Linotype" w:eastAsia="Arial" w:hAnsi="Palatino Linotype" w:cs="Arial"/>
          <w:b/>
          <w:bCs/>
        </w:rPr>
        <w:t>o Primeiro Secretário verificou a presença de 12 (doze) vereadores em Plenário</w:t>
      </w:r>
      <w:r w:rsidR="00483EF9" w:rsidRPr="00483EF9">
        <w:rPr>
          <w:rFonts w:ascii="Palatino Linotype" w:eastAsia="Arial" w:hAnsi="Palatino Linotype" w:cs="Arial"/>
        </w:rPr>
        <w:t xml:space="preserve">, sendo registrada a participação do </w:t>
      </w:r>
      <w:r w:rsidR="00483EF9" w:rsidRPr="003D483B">
        <w:rPr>
          <w:rFonts w:ascii="Palatino Linotype" w:eastAsia="Arial" w:hAnsi="Palatino Linotype" w:cs="Arial"/>
          <w:b/>
          <w:bCs/>
        </w:rPr>
        <w:t xml:space="preserve">Vereador Lucas Casagrande (PL) </w:t>
      </w:r>
      <w:r w:rsidR="00483EF9" w:rsidRPr="00483EF9">
        <w:rPr>
          <w:rFonts w:ascii="Palatino Linotype" w:eastAsia="Arial" w:hAnsi="Palatino Linotype" w:cs="Arial"/>
        </w:rPr>
        <w:t xml:space="preserve">de forma remota, </w:t>
      </w:r>
      <w:r w:rsidR="00483EF9" w:rsidRPr="00483EF9">
        <w:rPr>
          <w:rFonts w:ascii="Palatino Linotype" w:eastAsia="Arial" w:hAnsi="Palatino Linotype" w:cs="Arial"/>
          <w:i/>
          <w:iCs/>
        </w:rPr>
        <w:t>online</w:t>
      </w:r>
      <w:r w:rsidR="00483EF9" w:rsidRPr="00483EF9">
        <w:rPr>
          <w:rFonts w:ascii="Palatino Linotype" w:eastAsia="Arial" w:hAnsi="Palatino Linotype" w:cs="Arial"/>
        </w:rPr>
        <w:t>.</w:t>
      </w:r>
      <w:r w:rsidR="009319E8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Havendo </w:t>
      </w:r>
      <w:r w:rsidR="00053229" w:rsidRPr="00307A95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307A95">
        <w:rPr>
          <w:rFonts w:ascii="Palatino Linotype" w:eastAsia="Arial" w:hAnsi="Palatino Linotype" w:cs="Arial"/>
        </w:rPr>
        <w:t>regimental,</w:t>
      </w:r>
      <w:r w:rsidR="0064381C" w:rsidRPr="00307A95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307A95">
        <w:rPr>
          <w:rFonts w:ascii="Palatino Linotype" w:eastAsia="Arial" w:hAnsi="Palatino Linotype" w:cs="Arial"/>
        </w:rPr>
        <w:t>Ordinária</w:t>
      </w:r>
      <w:r w:rsidR="00053229" w:rsidRPr="00307A95">
        <w:rPr>
          <w:rFonts w:ascii="Palatino Linotype" w:eastAsia="Arial" w:hAnsi="Palatino Linotype" w:cs="Arial"/>
        </w:rPr>
        <w:t>.</w:t>
      </w:r>
      <w:r w:rsidR="0096331E" w:rsidRPr="00307A95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Ato contínuo, passou-se para o </w:t>
      </w:r>
      <w:r w:rsidR="003A0489" w:rsidRPr="00307A95">
        <w:rPr>
          <w:rFonts w:ascii="Palatino Linotype" w:eastAsia="Arial" w:hAnsi="Palatino Linotype" w:cs="Arial"/>
          <w:b/>
        </w:rPr>
        <w:t>PEQUENO EXPEDIENTE</w:t>
      </w:r>
      <w:r w:rsidR="00A81ED7" w:rsidRPr="00307A95">
        <w:rPr>
          <w:rFonts w:ascii="Palatino Linotype" w:eastAsia="Arial" w:hAnsi="Palatino Linotype" w:cs="Arial"/>
        </w:rPr>
        <w:t>, ocasião em que</w:t>
      </w:r>
      <w:r w:rsidR="008A6A22" w:rsidRPr="00307A95">
        <w:rPr>
          <w:rFonts w:ascii="Palatino Linotype" w:eastAsia="Arial" w:hAnsi="Palatino Linotype" w:cs="Arial"/>
        </w:rPr>
        <w:t xml:space="preserve"> fo</w:t>
      </w:r>
      <w:r w:rsidR="001C61BD" w:rsidRPr="00307A95">
        <w:rPr>
          <w:rFonts w:ascii="Palatino Linotype" w:eastAsia="Arial" w:hAnsi="Palatino Linotype" w:cs="Arial"/>
        </w:rPr>
        <w:t>i</w:t>
      </w:r>
      <w:r w:rsidR="008A6A22" w:rsidRPr="00307A95">
        <w:rPr>
          <w:rFonts w:ascii="Palatino Linotype" w:eastAsia="Arial" w:hAnsi="Palatino Linotype" w:cs="Arial"/>
        </w:rPr>
        <w:t xml:space="preserve"> deliberada e </w:t>
      </w:r>
      <w:r w:rsidR="008A6A22" w:rsidRPr="00307A95">
        <w:rPr>
          <w:rFonts w:ascii="Palatino Linotype" w:eastAsia="Arial" w:hAnsi="Palatino Linotype" w:cs="Arial"/>
          <w:b/>
        </w:rPr>
        <w:t xml:space="preserve">APROVADA a </w:t>
      </w:r>
      <w:r w:rsidR="001C61BD" w:rsidRPr="00307A95">
        <w:rPr>
          <w:rFonts w:ascii="Palatino Linotype" w:eastAsia="Arial" w:hAnsi="Palatino Linotype" w:cs="Arial"/>
          <w:b/>
        </w:rPr>
        <w:t>Ata da Qu</w:t>
      </w:r>
      <w:r w:rsidR="002B30C3">
        <w:rPr>
          <w:rFonts w:ascii="Palatino Linotype" w:eastAsia="Arial" w:hAnsi="Palatino Linotype" w:cs="Arial"/>
          <w:b/>
        </w:rPr>
        <w:t xml:space="preserve">inquagésima </w:t>
      </w:r>
      <w:r w:rsidR="009C3B9D">
        <w:rPr>
          <w:rFonts w:ascii="Palatino Linotype" w:eastAsia="Arial" w:hAnsi="Palatino Linotype" w:cs="Arial"/>
          <w:b/>
        </w:rPr>
        <w:t xml:space="preserve">Primeira </w:t>
      </w:r>
      <w:r w:rsidR="001C61BD" w:rsidRPr="00307A95">
        <w:rPr>
          <w:rFonts w:ascii="Palatino Linotype" w:eastAsia="Arial" w:hAnsi="Palatino Linotype" w:cs="Arial"/>
          <w:b/>
        </w:rPr>
        <w:t>(</w:t>
      </w:r>
      <w:r w:rsidR="002B30C3">
        <w:rPr>
          <w:rFonts w:ascii="Palatino Linotype" w:eastAsia="Arial" w:hAnsi="Palatino Linotype" w:cs="Arial"/>
          <w:b/>
        </w:rPr>
        <w:t>5</w:t>
      </w:r>
      <w:r w:rsidR="009C3B9D">
        <w:rPr>
          <w:rFonts w:ascii="Palatino Linotype" w:eastAsia="Arial" w:hAnsi="Palatino Linotype" w:cs="Arial"/>
          <w:b/>
        </w:rPr>
        <w:t>1</w:t>
      </w:r>
      <w:r w:rsidR="001C61BD" w:rsidRPr="00307A95">
        <w:rPr>
          <w:rFonts w:ascii="Palatino Linotype" w:eastAsia="Arial" w:hAnsi="Palatino Linotype" w:cs="Arial"/>
          <w:b/>
        </w:rPr>
        <w:t>ª) Sessão Ordinária</w:t>
      </w:r>
      <w:r w:rsidR="008A6A22" w:rsidRPr="00307A95">
        <w:rPr>
          <w:rFonts w:ascii="Palatino Linotype" w:eastAsia="Arial" w:hAnsi="Palatino Linotype" w:cs="Arial"/>
          <w:b/>
        </w:rPr>
        <w:t>, por 1</w:t>
      </w:r>
      <w:r w:rsidR="00490492" w:rsidRPr="00307A95">
        <w:rPr>
          <w:rFonts w:ascii="Palatino Linotype" w:eastAsia="Arial" w:hAnsi="Palatino Linotype" w:cs="Arial"/>
          <w:b/>
        </w:rPr>
        <w:t>2</w:t>
      </w:r>
      <w:r w:rsidR="008A6A22" w:rsidRPr="00307A95">
        <w:rPr>
          <w:rFonts w:ascii="Palatino Linotype" w:eastAsia="Arial" w:hAnsi="Palatino Linotype" w:cs="Arial"/>
          <w:b/>
        </w:rPr>
        <w:t xml:space="preserve"> (</w:t>
      </w:r>
      <w:r w:rsidR="00490492" w:rsidRPr="00307A95">
        <w:rPr>
          <w:rFonts w:ascii="Palatino Linotype" w:eastAsia="Arial" w:hAnsi="Palatino Linotype" w:cs="Arial"/>
          <w:b/>
        </w:rPr>
        <w:t>doze</w:t>
      </w:r>
      <w:r w:rsidR="008A6A22" w:rsidRPr="00307A95">
        <w:rPr>
          <w:rFonts w:ascii="Palatino Linotype" w:eastAsia="Arial" w:hAnsi="Palatino Linotype" w:cs="Arial"/>
          <w:b/>
        </w:rPr>
        <w:t>) votos a zero</w:t>
      </w:r>
      <w:r w:rsidR="00593917" w:rsidRPr="00307A95">
        <w:rPr>
          <w:rFonts w:ascii="Palatino Linotype" w:eastAsia="Arial" w:hAnsi="Palatino Linotype" w:cs="Arial"/>
        </w:rPr>
        <w:t>.</w:t>
      </w:r>
      <w:r w:rsidR="0015218A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Então, </w:t>
      </w:r>
      <w:r w:rsidR="005F21A5" w:rsidRPr="00307A95">
        <w:rPr>
          <w:rFonts w:ascii="Palatino Linotype" w:eastAsia="Arial" w:hAnsi="Palatino Linotype" w:cs="Arial"/>
        </w:rPr>
        <w:t>o</w:t>
      </w:r>
      <w:r w:rsidR="003A0489" w:rsidRPr="00307A95">
        <w:rPr>
          <w:rFonts w:ascii="Palatino Linotype" w:eastAsia="Arial" w:hAnsi="Palatino Linotype" w:cs="Arial"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Primeiro Secretário</w:t>
      </w:r>
      <w:r w:rsidR="003A0489" w:rsidRPr="00307A95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307A95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307A95">
        <w:rPr>
          <w:rFonts w:ascii="Palatino Linotype" w:eastAsia="Arial" w:hAnsi="Palatino Linotype" w:cs="Arial"/>
        </w:rPr>
        <w:t>, de que constaram os seguintes:</w:t>
      </w:r>
      <w:r w:rsidR="00FA09DE" w:rsidRPr="00307A95">
        <w:rPr>
          <w:rFonts w:ascii="Palatino Linotype" w:eastAsia="Arial" w:hAnsi="Palatino Linotype" w:cs="Arial"/>
        </w:rPr>
        <w:t xml:space="preserve"> </w:t>
      </w:r>
      <w:r w:rsidR="00CB5F20" w:rsidRPr="00CB5F20">
        <w:rPr>
          <w:rFonts w:ascii="Palatino Linotype" w:hAnsi="Palatino Linotype"/>
          <w:b/>
          <w:bCs/>
          <w:u w:val="single"/>
        </w:rPr>
        <w:t>Projetos de Lei Ordinária</w:t>
      </w:r>
      <w:r w:rsidR="00CB5F20">
        <w:rPr>
          <w:rFonts w:ascii="Palatino Linotype" w:hAnsi="Palatino Linotype"/>
          <w:b/>
          <w:bCs/>
        </w:rPr>
        <w:t>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Projeto de Lei nº 21/2026</w:t>
      </w:r>
      <w:r w:rsidR="00CB5F20" w:rsidRPr="00CB5F20">
        <w:rPr>
          <w:rFonts w:ascii="Palatino Linotype" w:hAnsi="Palatino Linotype"/>
        </w:rPr>
        <w:t xml:space="preserve">, de autoria do Vereador Érick Capdeville </w:t>
      </w:r>
      <w:proofErr w:type="spellStart"/>
      <w:r w:rsidR="00CB5F20" w:rsidRPr="00CB5F20">
        <w:rPr>
          <w:rFonts w:ascii="Palatino Linotype" w:hAnsi="Palatino Linotype"/>
        </w:rPr>
        <w:t>Heiderich</w:t>
      </w:r>
      <w:proofErr w:type="spellEnd"/>
      <w:r w:rsidR="00CB5F20" w:rsidRPr="00CB5F20">
        <w:rPr>
          <w:rFonts w:ascii="Palatino Linotype" w:hAnsi="Palatino Linotype"/>
        </w:rPr>
        <w:t xml:space="preserve"> (PSB), que institui o </w:t>
      </w:r>
      <w:r w:rsidR="00CB5F20" w:rsidRPr="00CB5F20">
        <w:rPr>
          <w:rFonts w:ascii="Palatino Linotype" w:hAnsi="Palatino Linotype"/>
          <w:i/>
          <w:iCs/>
        </w:rPr>
        <w:t>Dia Municipal de Conscientização sobre a Leucemia</w:t>
      </w:r>
      <w:r w:rsidR="00CB5F20" w:rsidRPr="00CB5F20">
        <w:rPr>
          <w:rFonts w:ascii="Palatino Linotype" w:hAnsi="Palatino Linotype"/>
        </w:rPr>
        <w:t xml:space="preserve"> no Município de Viana, a ser celebrado anualmente em 04 de setembro, e dá outras providências.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Projeto de Lei nº 22/2026</w:t>
      </w:r>
      <w:r w:rsidR="00CB5F20" w:rsidRPr="00CB5F20">
        <w:rPr>
          <w:rFonts w:ascii="Palatino Linotype" w:hAnsi="Palatino Linotype"/>
        </w:rPr>
        <w:t xml:space="preserve">, de autoria do Vereador Érick Capdeville </w:t>
      </w:r>
      <w:proofErr w:type="spellStart"/>
      <w:r w:rsidR="00CB5F20" w:rsidRPr="00CB5F20">
        <w:rPr>
          <w:rFonts w:ascii="Palatino Linotype" w:hAnsi="Palatino Linotype"/>
        </w:rPr>
        <w:t>Heiderich</w:t>
      </w:r>
      <w:proofErr w:type="spellEnd"/>
      <w:r w:rsidR="00CB5F20" w:rsidRPr="00CB5F20">
        <w:rPr>
          <w:rFonts w:ascii="Palatino Linotype" w:hAnsi="Palatino Linotype"/>
        </w:rPr>
        <w:t xml:space="preserve"> (PSB), que estabelece diretrizes para ações de prevenção e enfrentamento à violência física e psicológica nas escolas da rede municipal de ensino do Município de Viana, e dá outras providências.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Projeto de Lei nº 23/2026</w:t>
      </w:r>
      <w:r w:rsidR="00CB5F20" w:rsidRPr="00CB5F20">
        <w:rPr>
          <w:rFonts w:ascii="Palatino Linotype" w:hAnsi="Palatino Linotype"/>
        </w:rPr>
        <w:t xml:space="preserve">, de autoria do Vereador Josué Ribeiro (PP), que dispõe sobre diretrizes para a humanização do luto materno e parental no âmbito do Município de Viana, regulamenta o art. 7º da Lei Federal nº 15.139/2025, altera a Lei Municipal nº 3.087/2020, institui o </w:t>
      </w:r>
      <w:r w:rsidR="00CB5F20" w:rsidRPr="00CB5F20">
        <w:rPr>
          <w:rFonts w:ascii="Palatino Linotype" w:hAnsi="Palatino Linotype"/>
          <w:i/>
          <w:iCs/>
        </w:rPr>
        <w:t>Dia Municipal da Valorização da Vida do Nascituro e do Luto Perinatal</w:t>
      </w:r>
      <w:r w:rsidR="00CB5F20" w:rsidRPr="00CB5F20">
        <w:rPr>
          <w:rFonts w:ascii="Palatino Linotype" w:hAnsi="Palatino Linotype"/>
        </w:rPr>
        <w:t>, e dá outras providências.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 xml:space="preserve">Projeto de </w:t>
      </w:r>
      <w:r w:rsidR="00CB5F20" w:rsidRPr="00CB5F20">
        <w:rPr>
          <w:rFonts w:ascii="Palatino Linotype" w:hAnsi="Palatino Linotype"/>
          <w:b/>
          <w:bCs/>
        </w:rPr>
        <w:lastRenderedPageBreak/>
        <w:t>Lei nº 24/2026</w:t>
      </w:r>
      <w:r w:rsidR="00CB5F20" w:rsidRPr="00CB5F20">
        <w:rPr>
          <w:rFonts w:ascii="Palatino Linotype" w:hAnsi="Palatino Linotype"/>
        </w:rPr>
        <w:t>, de autoria do Poder Executivo Municipal, que altera a Lei Municipal nº 3.210/2022 para acrescentar inciso ao art. 114, que dispõe sobre as receitas do Fundo Especial do Meio Ambiente – FEMA, e dá outras providências.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Projeto de Lei nº 25/2026</w:t>
      </w:r>
      <w:r w:rsidR="00CB5F20" w:rsidRPr="00CB5F20">
        <w:rPr>
          <w:rFonts w:ascii="Palatino Linotype" w:hAnsi="Palatino Linotype"/>
        </w:rPr>
        <w:t xml:space="preserve">, de autoria do Poder Executivo Municipal, que institui o </w:t>
      </w:r>
      <w:r w:rsidR="00CB5F20" w:rsidRPr="00CB5F20">
        <w:rPr>
          <w:rFonts w:ascii="Palatino Linotype" w:hAnsi="Palatino Linotype"/>
          <w:i/>
          <w:iCs/>
        </w:rPr>
        <w:t>Plano Municipal pela Primeira Infância de Viana – PMPI (2026–2035)</w:t>
      </w:r>
      <w:r w:rsidR="00CB5F20" w:rsidRPr="00CB5F20">
        <w:rPr>
          <w:rFonts w:ascii="Palatino Linotype" w:hAnsi="Palatino Linotype"/>
        </w:rPr>
        <w:t>, estabelecendo princípios, diretrizes, objetivos, metas e ações intersetoriais voltadas à promoção, proteção e garantia dos direitos das crianças de 0 a 6 anos de idade no Município de Viana, e dá outras providências.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Projeto de Lei nº 26/2026</w:t>
      </w:r>
      <w:r w:rsidR="00CB5F20" w:rsidRPr="00CB5F20">
        <w:rPr>
          <w:rFonts w:ascii="Palatino Linotype" w:hAnsi="Palatino Linotype"/>
        </w:rPr>
        <w:t>, de autoria do Poder Executivo Municipal, que fixa critério para as atividades de docência no âmbito da Academia de Ensino da Guarda Municipal de Viana.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  <w:u w:val="single"/>
        </w:rPr>
        <w:t>Indicações</w:t>
      </w:r>
      <w:r w:rsidR="002E2BF8">
        <w:rPr>
          <w:rFonts w:ascii="Palatino Linotype" w:hAnsi="Palatino Linotype"/>
          <w:b/>
          <w:bCs/>
        </w:rPr>
        <w:t>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do Vereador Diego Grijó Gava (PSB):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>Tapagem de buracos, retirada de entulho, capina, limpeza, poda emergencial de árvore e manutenção de grelha de captação de água pluvial em Viana Centro; capina, roçagem, limpeza e retirada de entulho no Bairro Verona; manutenção em tampa de poço de visita, manutenção asfáltica, limpeza de beco e tapagem de buracos no Bairro Santo Agostinho; correção de pavimentação, substituição de grelha e tapagem de buracos no Bairro Santa Terezinha; tapagem de buracos no Bairro Nova Viana; manutenção de bloquetes no Bairro Vila Nova.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 xml:space="preserve">Indicações de autoria do Vereador Érick Capdeville </w:t>
      </w:r>
      <w:proofErr w:type="spellStart"/>
      <w:r w:rsidR="00CB5F20" w:rsidRPr="00CB5F20">
        <w:rPr>
          <w:rFonts w:ascii="Palatino Linotype" w:hAnsi="Palatino Linotype"/>
          <w:b/>
          <w:bCs/>
        </w:rPr>
        <w:t>Heiderich</w:t>
      </w:r>
      <w:proofErr w:type="spellEnd"/>
      <w:r w:rsidR="00CB5F20" w:rsidRPr="00CB5F20">
        <w:rPr>
          <w:rFonts w:ascii="Palatino Linotype" w:hAnsi="Palatino Linotype"/>
          <w:b/>
          <w:bCs/>
        </w:rPr>
        <w:t xml:space="preserve"> (PSB):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>Implantação de faixa de pedestres, sinalização viária, instalação de trincheira pluvial, capina, limpeza, roçagem, instalação de grelha pluvial e poda de árvores no Bairro Marcílio de Noronha; poda de vegetação no Bairro Primavera; capina, limpeza e roçagem nos Bairros Marcílio de Noronha II e Universal; corte total de árvore no Bairro Marcílio de Noronha II; poda de árvores e calçamento de via no Bairro Ipanema.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do Vereador Flávio Volponi (PP):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 xml:space="preserve">Pintura e revitalização de quebra-molas, reforço para coleta de lixo, implantação de quebra-molas e cobertura de área externa em UBS no Bairro Marcílio de Noronha; implantação de trincheira pluvial no Bairro Arlindo </w:t>
      </w:r>
      <w:proofErr w:type="spellStart"/>
      <w:r w:rsidR="00CB5F20" w:rsidRPr="00CB5F20">
        <w:rPr>
          <w:rFonts w:ascii="Palatino Linotype" w:hAnsi="Palatino Linotype"/>
        </w:rPr>
        <w:t>Villaschi</w:t>
      </w:r>
      <w:proofErr w:type="spellEnd"/>
      <w:r w:rsidR="00CB5F20" w:rsidRPr="00CB5F20">
        <w:rPr>
          <w:rFonts w:ascii="Palatino Linotype" w:hAnsi="Palatino Linotype"/>
        </w:rPr>
        <w:t>; implantação de quebra-molas no Bairro Caxias do Sul.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do Vereador Hélio Souza Santos (PL):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>Instalação de bebedouro de água potável em praças do Município de Viana.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do Vereador Lucas Casagrande (PL):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 xml:space="preserve">Capina, roçagem e limpeza no Bairro Ipanema; troca de lâmpadas no Bairro Primavera; instalação e troca de caixa coletora de lixo, troca de lâmpadas queimadas, reparo de bueiro, nivelamento de rua e recapeamento asfáltico no Bairro Marcílio de Noronha; manutenção de grelha pluvial e recapeamento asfáltico no Bairro Soteco; recapeamento asfáltico no Bairro Caxias do Sul; substituição de grelha pluvial no Bairro Canaã; troca de lâmpadas queimadas </w:t>
      </w:r>
      <w:r w:rsidR="00CB5F20" w:rsidRPr="00CB5F20">
        <w:rPr>
          <w:rFonts w:ascii="Palatino Linotype" w:hAnsi="Palatino Linotype"/>
        </w:rPr>
        <w:lastRenderedPageBreak/>
        <w:t>e tapagem de buracos no Bairro Industrial; recapeamento asfáltico, tapagem de buracos e troca de lâmpadas queimadas no Bairro Vila Bethânia; limpeza e retirada de entulho no Bairro Ipanema.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da Vereadora Sueli Pancier (PSB):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 xml:space="preserve">Reforma de estrutura de ponto de ônibus, tapagem de buracos, limpeza e capina de via, instalação de tabela de basquete em ginásio, substituição de lâmpadas e instalação de placa de sinalização no Bairro Vila Bethânia; reparo em guarda-corpo, instalação de placa de sinalização e reparo de grama sintética em campo </w:t>
      </w:r>
      <w:proofErr w:type="spellStart"/>
      <w:r w:rsidR="00CB5F20" w:rsidRPr="00CB5F20">
        <w:rPr>
          <w:rFonts w:ascii="Palatino Linotype" w:hAnsi="Palatino Linotype"/>
          <w:i/>
          <w:iCs/>
        </w:rPr>
        <w:t>society</w:t>
      </w:r>
      <w:proofErr w:type="spellEnd"/>
      <w:r w:rsidR="00CB5F20" w:rsidRPr="00CB5F20">
        <w:rPr>
          <w:rFonts w:ascii="Palatino Linotype" w:hAnsi="Palatino Linotype"/>
        </w:rPr>
        <w:t xml:space="preserve"> no Bairro Arlindo </w:t>
      </w:r>
      <w:proofErr w:type="spellStart"/>
      <w:r w:rsidR="00CB5F20" w:rsidRPr="00CB5F20">
        <w:rPr>
          <w:rFonts w:ascii="Palatino Linotype" w:hAnsi="Palatino Linotype"/>
        </w:rPr>
        <w:t>Villaschi</w:t>
      </w:r>
      <w:proofErr w:type="spellEnd"/>
      <w:r w:rsidR="00CB5F20" w:rsidRPr="00CB5F20">
        <w:rPr>
          <w:rFonts w:ascii="Palatino Linotype" w:hAnsi="Palatino Linotype"/>
        </w:rPr>
        <w:t>.</w:t>
      </w:r>
      <w:r w:rsidR="009319E8">
        <w:rPr>
          <w:rFonts w:ascii="Palatino Linotype" w:hAnsi="Palatino Linotype"/>
        </w:rPr>
        <w:t xml:space="preserve"> </w:t>
      </w:r>
      <w:r w:rsidR="00CB5F20" w:rsidRPr="00CB5F20">
        <w:rPr>
          <w:rFonts w:ascii="Palatino Linotype" w:hAnsi="Palatino Linotype"/>
          <w:b/>
          <w:bCs/>
        </w:rPr>
        <w:t>Indicações de autoria do Vereador Wesley Pereira Pires (PL):</w:t>
      </w:r>
      <w:r w:rsidR="009319E8">
        <w:rPr>
          <w:rFonts w:ascii="Palatino Linotype" w:hAnsi="Palatino Linotype"/>
          <w:b/>
          <w:bCs/>
        </w:rPr>
        <w:t xml:space="preserve"> </w:t>
      </w:r>
      <w:r w:rsidR="00CB5F20" w:rsidRPr="00CB5F20">
        <w:rPr>
          <w:rFonts w:ascii="Palatino Linotype" w:hAnsi="Palatino Linotype"/>
        </w:rPr>
        <w:t>Instalação e vistoria de quebra-molas, saneamento básico e implementação de sinalização viária no Bairro Soteco.</w:t>
      </w:r>
      <w:r w:rsidR="009319E8">
        <w:rPr>
          <w:rFonts w:ascii="Palatino Linotype" w:hAnsi="Palatino Linotype"/>
        </w:rPr>
        <w:t xml:space="preserve"> </w:t>
      </w:r>
      <w:r w:rsidR="003F65B4" w:rsidRPr="003F65B4">
        <w:rPr>
          <w:rFonts w:ascii="Palatino Linotype" w:hAnsi="Palatino Linotype"/>
          <w:b/>
          <w:bCs/>
        </w:rPr>
        <w:t>DESPACHO:</w:t>
      </w:r>
      <w:r w:rsidR="009319E8">
        <w:rPr>
          <w:rFonts w:ascii="Palatino Linotype" w:hAnsi="Palatino Linotype"/>
          <w:b/>
          <w:bCs/>
        </w:rPr>
        <w:t xml:space="preserve"> </w:t>
      </w:r>
      <w:r w:rsidR="003F65B4">
        <w:rPr>
          <w:rFonts w:ascii="Palatino Linotype" w:hAnsi="Palatino Linotype"/>
          <w:b/>
          <w:bCs/>
        </w:rPr>
        <w:t xml:space="preserve">1. </w:t>
      </w:r>
      <w:r w:rsidR="003F65B4" w:rsidRPr="003F65B4">
        <w:rPr>
          <w:rFonts w:ascii="Palatino Linotype" w:hAnsi="Palatino Linotype"/>
          <w:b/>
          <w:bCs/>
        </w:rPr>
        <w:t>O Presidente encaminhou</w:t>
      </w:r>
      <w:r w:rsidR="003F65B4" w:rsidRPr="003F65B4">
        <w:rPr>
          <w:rFonts w:ascii="Palatino Linotype" w:hAnsi="Palatino Linotype"/>
        </w:rPr>
        <w:t xml:space="preserve"> os Projetos de Lei Ordinária nº </w:t>
      </w:r>
      <w:r w:rsidR="003F65B4" w:rsidRPr="003F65B4">
        <w:rPr>
          <w:rFonts w:ascii="Palatino Linotype" w:hAnsi="Palatino Linotype"/>
          <w:b/>
          <w:bCs/>
        </w:rPr>
        <w:t>21/2026</w:t>
      </w:r>
      <w:r w:rsidR="003F65B4" w:rsidRPr="003F65B4">
        <w:rPr>
          <w:rFonts w:ascii="Palatino Linotype" w:hAnsi="Palatino Linotype"/>
        </w:rPr>
        <w:t xml:space="preserve">, nº </w:t>
      </w:r>
      <w:r w:rsidR="003F65B4" w:rsidRPr="003F65B4">
        <w:rPr>
          <w:rFonts w:ascii="Palatino Linotype" w:hAnsi="Palatino Linotype"/>
          <w:b/>
          <w:bCs/>
        </w:rPr>
        <w:t>22/2026</w:t>
      </w:r>
      <w:r w:rsidR="003F65B4" w:rsidRPr="003F65B4">
        <w:rPr>
          <w:rFonts w:ascii="Palatino Linotype" w:hAnsi="Palatino Linotype"/>
        </w:rPr>
        <w:t xml:space="preserve">, nº </w:t>
      </w:r>
      <w:r w:rsidR="003F65B4" w:rsidRPr="003F65B4">
        <w:rPr>
          <w:rFonts w:ascii="Palatino Linotype" w:hAnsi="Palatino Linotype"/>
          <w:b/>
          <w:bCs/>
        </w:rPr>
        <w:t>23/2026</w:t>
      </w:r>
      <w:r w:rsidR="003F65B4" w:rsidRPr="003F65B4">
        <w:rPr>
          <w:rFonts w:ascii="Palatino Linotype" w:hAnsi="Palatino Linotype"/>
        </w:rPr>
        <w:t xml:space="preserve">, nº </w:t>
      </w:r>
      <w:r w:rsidR="003F65B4" w:rsidRPr="003F65B4">
        <w:rPr>
          <w:rFonts w:ascii="Palatino Linotype" w:hAnsi="Palatino Linotype"/>
          <w:b/>
          <w:bCs/>
        </w:rPr>
        <w:t>24/2026</w:t>
      </w:r>
      <w:r w:rsidR="003F65B4" w:rsidRPr="003F65B4">
        <w:rPr>
          <w:rFonts w:ascii="Palatino Linotype" w:hAnsi="Palatino Linotype"/>
        </w:rPr>
        <w:t xml:space="preserve">, nº </w:t>
      </w:r>
      <w:r w:rsidR="003F65B4" w:rsidRPr="003F65B4">
        <w:rPr>
          <w:rFonts w:ascii="Palatino Linotype" w:hAnsi="Palatino Linotype"/>
          <w:b/>
          <w:bCs/>
        </w:rPr>
        <w:t>25/2026</w:t>
      </w:r>
      <w:r w:rsidR="003F65B4" w:rsidRPr="003F65B4">
        <w:rPr>
          <w:rFonts w:ascii="Palatino Linotype" w:hAnsi="Palatino Linotype"/>
        </w:rPr>
        <w:t xml:space="preserve"> e nº </w:t>
      </w:r>
      <w:r w:rsidR="003F65B4" w:rsidRPr="003F65B4">
        <w:rPr>
          <w:rFonts w:ascii="Palatino Linotype" w:hAnsi="Palatino Linotype"/>
          <w:b/>
          <w:bCs/>
        </w:rPr>
        <w:t>26/2026</w:t>
      </w:r>
      <w:r w:rsidR="003F65B4" w:rsidRPr="003F65B4">
        <w:rPr>
          <w:rFonts w:ascii="Palatino Linotype" w:hAnsi="Palatino Linotype"/>
        </w:rPr>
        <w:t xml:space="preserve">, de autoria, respectivamente, dos Vereadores Érick Capdeville </w:t>
      </w:r>
      <w:proofErr w:type="spellStart"/>
      <w:r w:rsidR="003F65B4" w:rsidRPr="003F65B4">
        <w:rPr>
          <w:rFonts w:ascii="Palatino Linotype" w:hAnsi="Palatino Linotype"/>
        </w:rPr>
        <w:t>Heiderich</w:t>
      </w:r>
      <w:proofErr w:type="spellEnd"/>
      <w:r w:rsidR="003F65B4" w:rsidRPr="003F65B4">
        <w:rPr>
          <w:rFonts w:ascii="Palatino Linotype" w:hAnsi="Palatino Linotype"/>
        </w:rPr>
        <w:t xml:space="preserve"> (PSB), Érick Capdeville </w:t>
      </w:r>
      <w:proofErr w:type="spellStart"/>
      <w:r w:rsidR="003F65B4" w:rsidRPr="003F65B4">
        <w:rPr>
          <w:rFonts w:ascii="Palatino Linotype" w:hAnsi="Palatino Linotype"/>
        </w:rPr>
        <w:t>Heiderich</w:t>
      </w:r>
      <w:proofErr w:type="spellEnd"/>
      <w:r w:rsidR="003F65B4" w:rsidRPr="003F65B4">
        <w:rPr>
          <w:rFonts w:ascii="Palatino Linotype" w:hAnsi="Palatino Linotype"/>
        </w:rPr>
        <w:t xml:space="preserve"> (PSB), Josué Ribeiro (PP), do Poder Executivo Municipal, do Poder Executivo Municipal e do Poder Executivo Municipal, à Procuradoria desta Casa, para os fins do art. 127, §2º, do Regimento Interno, em cumprimento ao disposto no art. 129, §§1º e 2º.</w:t>
      </w:r>
      <w:r w:rsidR="009319E8">
        <w:rPr>
          <w:rFonts w:ascii="Palatino Linotype" w:hAnsi="Palatino Linotype"/>
        </w:rPr>
        <w:t xml:space="preserve"> </w:t>
      </w:r>
      <w:r w:rsidR="003F65B4">
        <w:rPr>
          <w:rFonts w:ascii="Palatino Linotype" w:hAnsi="Palatino Linotype"/>
          <w:b/>
          <w:bCs/>
        </w:rPr>
        <w:t xml:space="preserve">2. </w:t>
      </w:r>
      <w:r w:rsidR="003F65B4" w:rsidRPr="003F65B4">
        <w:rPr>
          <w:rFonts w:ascii="Palatino Linotype" w:hAnsi="Palatino Linotype"/>
          <w:b/>
          <w:bCs/>
        </w:rPr>
        <w:t>O Presidente determinou</w:t>
      </w:r>
      <w:r w:rsidR="003F65B4" w:rsidRPr="003F65B4">
        <w:rPr>
          <w:rFonts w:ascii="Palatino Linotype" w:hAnsi="Palatino Linotype"/>
        </w:rPr>
        <w:t xml:space="preserve"> a distribuição das proposições legislativas à Comissão de Justiça e Redação para emissão de parecer, nos termos do art. 140, §2º, do Regimento Interno.</w:t>
      </w:r>
      <w:r w:rsidR="009319E8">
        <w:rPr>
          <w:rFonts w:ascii="Palatino Linotype" w:hAnsi="Palatino Linotype"/>
        </w:rPr>
        <w:t xml:space="preserve"> </w:t>
      </w:r>
      <w:r w:rsidR="003F65B4" w:rsidRPr="00416DE0">
        <w:rPr>
          <w:rFonts w:ascii="Palatino Linotype" w:hAnsi="Palatino Linotype"/>
          <w:b/>
          <w:bCs/>
        </w:rPr>
        <w:t>3.</w:t>
      </w:r>
      <w:r w:rsidR="003F65B4">
        <w:rPr>
          <w:rFonts w:ascii="Palatino Linotype" w:hAnsi="Palatino Linotype"/>
        </w:rPr>
        <w:t xml:space="preserve"> </w:t>
      </w:r>
      <w:r w:rsidR="003F65B4" w:rsidRPr="003F65B4">
        <w:rPr>
          <w:rFonts w:ascii="Palatino Linotype" w:hAnsi="Palatino Linotype"/>
        </w:rPr>
        <w:t xml:space="preserve">Havendo manifestação pela inconstitucionalidade ou ilegalidade das proposições citadas no item 1, pela Procuradoria, </w:t>
      </w:r>
      <w:r w:rsidR="003F65B4" w:rsidRPr="003F65B4">
        <w:rPr>
          <w:rFonts w:ascii="Palatino Linotype" w:hAnsi="Palatino Linotype"/>
          <w:b/>
          <w:bCs/>
        </w:rPr>
        <w:t>o Presidente determinou</w:t>
      </w:r>
      <w:r w:rsidR="003F65B4" w:rsidRPr="003F65B4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9319E8">
        <w:rPr>
          <w:rFonts w:ascii="Palatino Linotype" w:hAnsi="Palatino Linotype"/>
        </w:rPr>
        <w:t xml:space="preserve"> </w:t>
      </w:r>
      <w:r w:rsidR="003F65B4" w:rsidRPr="00416DE0">
        <w:rPr>
          <w:rFonts w:ascii="Palatino Linotype" w:hAnsi="Palatino Linotype"/>
          <w:b/>
          <w:bCs/>
        </w:rPr>
        <w:t>4.</w:t>
      </w:r>
      <w:r w:rsidR="003F65B4">
        <w:rPr>
          <w:rFonts w:ascii="Palatino Linotype" w:hAnsi="Palatino Linotype"/>
        </w:rPr>
        <w:t xml:space="preserve"> </w:t>
      </w:r>
      <w:r w:rsidR="003F65B4" w:rsidRPr="003F65B4">
        <w:rPr>
          <w:rFonts w:ascii="Palatino Linotype" w:hAnsi="Palatino Linotype"/>
        </w:rPr>
        <w:t xml:space="preserve">Após a emissão de parecer pela Comissão de Justiça e Redação, </w:t>
      </w:r>
      <w:r w:rsidR="003F65B4" w:rsidRPr="003F65B4">
        <w:rPr>
          <w:rFonts w:ascii="Palatino Linotype" w:hAnsi="Palatino Linotype"/>
          <w:b/>
          <w:bCs/>
        </w:rPr>
        <w:t>o Presidente estabeleceu</w:t>
      </w:r>
      <w:r w:rsidR="003F65B4" w:rsidRPr="003F65B4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9319E8">
        <w:rPr>
          <w:rFonts w:ascii="Palatino Linotype" w:hAnsi="Palatino Linotype"/>
        </w:rPr>
        <w:t xml:space="preserve"> </w:t>
      </w:r>
      <w:r w:rsidR="00990789">
        <w:rPr>
          <w:rFonts w:ascii="Palatino Linotype" w:hAnsi="Palatino Linotype"/>
          <w:b/>
          <w:bCs/>
        </w:rPr>
        <w:t xml:space="preserve">5. O Presidente determinou </w:t>
      </w:r>
      <w:r w:rsidR="00416DE0" w:rsidRPr="00416DE0">
        <w:rPr>
          <w:rFonts w:ascii="Palatino Linotype" w:hAnsi="Palatino Linotype"/>
        </w:rPr>
        <w:t>i</w:t>
      </w:r>
      <w:r w:rsidR="003F65B4" w:rsidRPr="003F65B4">
        <w:rPr>
          <w:rFonts w:ascii="Palatino Linotype" w:hAnsi="Palatino Linotype"/>
        </w:rPr>
        <w:t xml:space="preserve">nclua-se na presente pauta para deliberação, nos termos do art. 122, §3º (parágrafo terceiro), inciso XII (doze), do Regimento Interno, o </w:t>
      </w:r>
      <w:r w:rsidR="003F65B4" w:rsidRPr="003F65B4">
        <w:rPr>
          <w:rFonts w:ascii="Palatino Linotype" w:hAnsi="Palatino Linotype"/>
          <w:b/>
          <w:bCs/>
        </w:rPr>
        <w:t>Voto de Pesar nº 04/2026</w:t>
      </w:r>
      <w:r w:rsidR="003F65B4" w:rsidRPr="003F65B4">
        <w:rPr>
          <w:rFonts w:ascii="Palatino Linotype" w:hAnsi="Palatino Linotype"/>
        </w:rPr>
        <w:t>, de autoria do Vereador Ademir Pereira</w:t>
      </w:r>
      <w:r w:rsidR="00C776A4">
        <w:rPr>
          <w:rFonts w:ascii="Palatino Linotype" w:hAnsi="Palatino Linotype"/>
        </w:rPr>
        <w:t xml:space="preserve"> (PP)</w:t>
      </w:r>
      <w:r w:rsidR="003F65B4" w:rsidRPr="003F65B4">
        <w:rPr>
          <w:rFonts w:ascii="Palatino Linotype" w:hAnsi="Palatino Linotype"/>
        </w:rPr>
        <w:t>.</w:t>
      </w:r>
      <w:r w:rsidR="009319E8">
        <w:rPr>
          <w:rFonts w:ascii="Palatino Linotype" w:hAnsi="Palatino Linotype"/>
        </w:rPr>
        <w:t xml:space="preserve"> </w:t>
      </w:r>
      <w:r w:rsidR="00416DE0">
        <w:rPr>
          <w:rFonts w:ascii="Palatino Linotype" w:hAnsi="Palatino Linotype"/>
          <w:b/>
          <w:bCs/>
        </w:rPr>
        <w:t xml:space="preserve">6. O Presidente determinou </w:t>
      </w:r>
      <w:r w:rsidR="00416DE0" w:rsidRPr="00416DE0">
        <w:rPr>
          <w:rFonts w:ascii="Palatino Linotype" w:hAnsi="Palatino Linotype"/>
        </w:rPr>
        <w:t>a</w:t>
      </w:r>
      <w:r w:rsidR="003F65B4" w:rsidRPr="003F65B4">
        <w:rPr>
          <w:rFonts w:ascii="Palatino Linotype" w:hAnsi="Palatino Linotype"/>
        </w:rPr>
        <w:t xml:space="preserve"> dispensa</w:t>
      </w:r>
      <w:r w:rsidR="00416DE0" w:rsidRPr="00416DE0">
        <w:rPr>
          <w:rFonts w:ascii="Palatino Linotype" w:hAnsi="Palatino Linotype"/>
        </w:rPr>
        <w:t xml:space="preserve"> d</w:t>
      </w:r>
      <w:r w:rsidR="003F65B4" w:rsidRPr="003F65B4">
        <w:rPr>
          <w:rFonts w:ascii="Palatino Linotype" w:hAnsi="Palatino Linotype"/>
        </w:rPr>
        <w:t>a leitura em Plenário do referido Voto de Pesar, uma vez que seu inteiro teor já se encontra disponibilizado no Processo Legislativo Eletrônico da Câmara Municipal.</w:t>
      </w:r>
      <w:r w:rsidR="009319E8">
        <w:rPr>
          <w:rFonts w:ascii="Palatino Linotype" w:hAnsi="Palatino Linotype"/>
        </w:rPr>
        <w:t xml:space="preserve"> </w:t>
      </w:r>
      <w:r w:rsidR="00416DE0">
        <w:rPr>
          <w:rFonts w:ascii="Palatino Linotype" w:hAnsi="Palatino Linotype"/>
          <w:b/>
          <w:bCs/>
        </w:rPr>
        <w:t xml:space="preserve">7. </w:t>
      </w:r>
      <w:r w:rsidR="003F65B4" w:rsidRPr="003F65B4">
        <w:rPr>
          <w:rFonts w:ascii="Palatino Linotype" w:hAnsi="Palatino Linotype"/>
          <w:b/>
          <w:bCs/>
        </w:rPr>
        <w:t>O Presidente determinou</w:t>
      </w:r>
      <w:r w:rsidR="003F65B4" w:rsidRPr="003F65B4">
        <w:rPr>
          <w:rFonts w:ascii="Palatino Linotype" w:hAnsi="Palatino Linotype"/>
        </w:rPr>
        <w:t xml:space="preserve"> que os demais expedientes, notadamente as Indicações, sejam encaminhados à Assistência Legislativa para as providências pertinentes.</w:t>
      </w:r>
      <w:r w:rsidR="009319E8">
        <w:rPr>
          <w:rFonts w:ascii="Palatino Linotype" w:hAnsi="Palatino Linotype"/>
        </w:rPr>
        <w:t xml:space="preserve"> </w:t>
      </w:r>
      <w:r w:rsidR="00416DE0">
        <w:rPr>
          <w:rFonts w:ascii="Palatino Linotype" w:hAnsi="Palatino Linotype"/>
          <w:b/>
          <w:bCs/>
        </w:rPr>
        <w:t xml:space="preserve">8. </w:t>
      </w:r>
      <w:r w:rsidR="003F65B4" w:rsidRPr="003F65B4">
        <w:rPr>
          <w:rFonts w:ascii="Palatino Linotype" w:hAnsi="Palatino Linotype"/>
          <w:b/>
          <w:bCs/>
        </w:rPr>
        <w:t>Por fim, o Presidente determinou</w:t>
      </w:r>
      <w:r w:rsidR="003F65B4" w:rsidRPr="003F65B4">
        <w:rPr>
          <w:rFonts w:ascii="Palatino Linotype" w:hAnsi="Palatino Linotype"/>
        </w:rPr>
        <w:t xml:space="preserve"> que as respostas da Prefeitura relativas às indicações dos vereadores sejam notificadas aos respectivos gabinetes parlamentares, por meio do sistema eletrônico.</w:t>
      </w:r>
      <w:r w:rsidR="009319E8">
        <w:rPr>
          <w:rFonts w:ascii="Palatino Linotype" w:hAnsi="Palatino Linotype"/>
        </w:rPr>
        <w:t xml:space="preserve"> </w:t>
      </w:r>
      <w:r w:rsidR="00644C26" w:rsidRPr="00307A95">
        <w:rPr>
          <w:rFonts w:ascii="Palatino Linotype" w:eastAsia="Arial" w:hAnsi="Palatino Linotype" w:cs="Arial"/>
        </w:rPr>
        <w:t>Ato contínuo</w:t>
      </w:r>
      <w:r w:rsidR="00D16B6A" w:rsidRPr="00307A95">
        <w:rPr>
          <w:rFonts w:ascii="Palatino Linotype" w:eastAsia="Arial" w:hAnsi="Palatino Linotype" w:cs="Arial"/>
        </w:rPr>
        <w:t xml:space="preserve">, </w:t>
      </w:r>
      <w:r w:rsidR="00A342BA" w:rsidRPr="00307A95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307A95">
        <w:rPr>
          <w:rFonts w:ascii="Palatino Linotype" w:eastAsia="Arial" w:hAnsi="Palatino Linotype" w:cs="Arial"/>
        </w:rPr>
        <w:t xml:space="preserve">passou-se </w:t>
      </w:r>
      <w:r w:rsidR="00207DF4" w:rsidRPr="00307A95">
        <w:rPr>
          <w:rFonts w:ascii="Palatino Linotype" w:eastAsia="Arial" w:hAnsi="Palatino Linotype" w:cs="Arial"/>
        </w:rPr>
        <w:t xml:space="preserve">para </w:t>
      </w:r>
      <w:r w:rsidR="00207DF4" w:rsidRPr="00307A95">
        <w:rPr>
          <w:rFonts w:ascii="Palatino Linotype" w:eastAsia="Arial" w:hAnsi="Palatino Linotype" w:cs="Arial"/>
          <w:bCs/>
        </w:rPr>
        <w:t>o</w:t>
      </w:r>
      <w:r w:rsidR="00207DF4" w:rsidRPr="00307A95">
        <w:rPr>
          <w:rFonts w:ascii="Palatino Linotype" w:eastAsia="Arial" w:hAnsi="Palatino Linotype" w:cs="Arial"/>
          <w:b/>
        </w:rPr>
        <w:t xml:space="preserve"> GRANDE </w:t>
      </w:r>
      <w:r w:rsidR="00207DF4" w:rsidRPr="00307A95">
        <w:rPr>
          <w:rFonts w:ascii="Palatino Linotype" w:eastAsia="Arial" w:hAnsi="Palatino Linotype" w:cs="Arial"/>
          <w:b/>
        </w:rPr>
        <w:lastRenderedPageBreak/>
        <w:t>EXPEDIENTE</w:t>
      </w:r>
      <w:r w:rsidR="00207DF4" w:rsidRPr="00307A95">
        <w:rPr>
          <w:rFonts w:ascii="Palatino Linotype" w:eastAsia="Arial" w:hAnsi="Palatino Linotype" w:cs="Arial"/>
        </w:rPr>
        <w:t xml:space="preserve">, ocasião em que </w:t>
      </w:r>
      <w:r w:rsidR="00D16B6A" w:rsidRPr="00307A95">
        <w:rPr>
          <w:rFonts w:ascii="Palatino Linotype" w:eastAsia="Arial" w:hAnsi="Palatino Linotype" w:cs="Arial"/>
        </w:rPr>
        <w:t>os Senhores Vereadores puderam se pronunciar</w:t>
      </w:r>
      <w:r w:rsidR="00A342BA" w:rsidRPr="00307A95">
        <w:rPr>
          <w:rFonts w:ascii="Palatino Linotype" w:eastAsia="Arial" w:hAnsi="Palatino Linotype" w:cs="Arial"/>
        </w:rPr>
        <w:t>,</w:t>
      </w:r>
      <w:r w:rsidR="006F78A7" w:rsidRPr="00307A95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307A95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307A95">
        <w:rPr>
          <w:rFonts w:ascii="Palatino Linotype" w:eastAsia="Arial" w:hAnsi="Palatino Linotype" w:cs="Arial"/>
        </w:rPr>
        <w:t>.</w:t>
      </w:r>
      <w:r w:rsidR="001610CB" w:rsidRPr="00307A95">
        <w:rPr>
          <w:rFonts w:ascii="Palatino Linotype" w:eastAsia="Arial" w:hAnsi="Palatino Linotype" w:cs="Arial"/>
        </w:rPr>
        <w:t xml:space="preserve"> </w:t>
      </w:r>
      <w:r w:rsidR="00BE0C49" w:rsidRPr="00307A95">
        <w:rPr>
          <w:rFonts w:ascii="Palatino Linotype" w:eastAsia="Arial" w:hAnsi="Palatino Linotype" w:cs="Arial"/>
        </w:rPr>
        <w:t>Ato contínuo, f</w:t>
      </w:r>
      <w:r w:rsidR="00D16B6A" w:rsidRPr="00307A95">
        <w:rPr>
          <w:rFonts w:ascii="Palatino Linotype" w:eastAsia="Arial" w:hAnsi="Palatino Linotype" w:cs="Arial"/>
        </w:rPr>
        <w:t>izeram o uso da palavra</w:t>
      </w:r>
      <w:r w:rsidR="004A1EEB" w:rsidRPr="00307A95">
        <w:rPr>
          <w:rFonts w:ascii="Palatino Linotype" w:eastAsia="Arial" w:hAnsi="Palatino Linotype" w:cs="Arial"/>
        </w:rPr>
        <w:t>:</w:t>
      </w:r>
      <w:r w:rsidR="00154803" w:rsidRPr="00307A95">
        <w:rPr>
          <w:rFonts w:ascii="Palatino Linotype" w:eastAsia="Arial" w:hAnsi="Palatino Linotype" w:cs="Arial"/>
        </w:rPr>
        <w:t xml:space="preserve"> </w:t>
      </w:r>
      <w:r w:rsidR="00774A63">
        <w:rPr>
          <w:rFonts w:ascii="Palatino Linotype" w:eastAsia="Arial" w:hAnsi="Palatino Linotype" w:cs="Arial"/>
          <w:b/>
          <w:bCs/>
        </w:rPr>
        <w:t>-</w:t>
      </w:r>
      <w:r w:rsidR="00F5028C">
        <w:rPr>
          <w:rFonts w:ascii="Palatino Linotype" w:eastAsia="Arial" w:hAnsi="Palatino Linotype" w:cs="Arial"/>
          <w:b/>
          <w:bCs/>
        </w:rPr>
        <w:t xml:space="preserve"> </w:t>
      </w:r>
      <w:r w:rsidR="003B5DFA" w:rsidRPr="003B5DFA">
        <w:rPr>
          <w:rFonts w:ascii="Palatino Linotype" w:eastAsia="Arial" w:hAnsi="Palatino Linotype" w:cs="Arial"/>
          <w:b/>
          <w:bCs/>
        </w:rPr>
        <w:t xml:space="preserve">O Vereador Flávio Volponi (PP) </w:t>
      </w:r>
      <w:r w:rsidR="003B5DFA" w:rsidRPr="003B5DFA">
        <w:rPr>
          <w:rFonts w:ascii="Palatino Linotype" w:eastAsia="Arial" w:hAnsi="Palatino Linotype" w:cs="Arial"/>
        </w:rPr>
        <w:t>discursou sobre os preparativos para o mutirão de emissão da Carteira de Identidade Nacional (CIN), previsto para ocorrer na sexta</w:t>
      </w:r>
      <w:r w:rsidR="003B5DFA" w:rsidRPr="003B5DFA">
        <w:rPr>
          <w:rFonts w:ascii="Palatino Linotype" w:eastAsia="Arial" w:hAnsi="Palatino Linotype" w:cs="Arial"/>
        </w:rPr>
        <w:noBreakHyphen/>
        <w:t>feira e no sábado, destacando a importância da ação para facilitar o acesso da população ao novo documento.</w:t>
      </w:r>
      <w:r w:rsidR="005B39C1">
        <w:rPr>
          <w:rFonts w:ascii="Palatino Linotype" w:eastAsia="Arial" w:hAnsi="Palatino Linotype" w:cs="Arial"/>
        </w:rPr>
        <w:t xml:space="preserve"> </w:t>
      </w:r>
      <w:r w:rsidR="003B5DFA" w:rsidRPr="003B5DFA">
        <w:rPr>
          <w:rFonts w:ascii="Palatino Linotype" w:eastAsia="Arial" w:hAnsi="Palatino Linotype" w:cs="Arial"/>
        </w:rPr>
        <w:t>O parlamentar mencionou o Voto de Louvor à Polícia Científica, de sua autoria e recentemente aprovado pela Câmara Municipal, convidando os vereadores a participarem do evento de entrega da homenagem.</w:t>
      </w:r>
      <w:r w:rsidR="005B39C1">
        <w:rPr>
          <w:rFonts w:ascii="Palatino Linotype" w:eastAsia="Arial" w:hAnsi="Palatino Linotype" w:cs="Arial"/>
        </w:rPr>
        <w:t xml:space="preserve"> </w:t>
      </w:r>
      <w:r w:rsidR="003B5DFA" w:rsidRPr="003B5DFA">
        <w:rPr>
          <w:rFonts w:ascii="Palatino Linotype" w:eastAsia="Arial" w:hAnsi="Palatino Linotype" w:cs="Arial"/>
        </w:rPr>
        <w:t>Flávio realizou ainda a entrega do Voto de Louvor ao Sr. Devair Lima do Rosário, também de sua autoria e aprovado pela Casa. Durante a homenagem, apresentou vídeo com a trajetória do homenageado, reconhecido por sua atuação como árbitro de futebol e, mais recentemente, por seu trabalho como agente comunitário de saúde de Viana, destacando sua dedicação ao serviço público.</w:t>
      </w:r>
      <w:r w:rsidR="005B39C1">
        <w:rPr>
          <w:rFonts w:ascii="Palatino Linotype" w:eastAsia="Arial" w:hAnsi="Palatino Linotype" w:cs="Arial"/>
        </w:rPr>
        <w:t xml:space="preserve"> </w:t>
      </w:r>
      <w:r w:rsidR="00774A63">
        <w:rPr>
          <w:rFonts w:ascii="Palatino Linotype" w:eastAsia="Arial" w:hAnsi="Palatino Linotype" w:cs="Arial"/>
          <w:b/>
          <w:bCs/>
        </w:rPr>
        <w:t>-</w:t>
      </w:r>
      <w:r w:rsidR="00F71AAE">
        <w:rPr>
          <w:rFonts w:ascii="Palatino Linotype" w:eastAsia="Arial" w:hAnsi="Palatino Linotype" w:cs="Arial"/>
          <w:b/>
          <w:bCs/>
        </w:rPr>
        <w:t xml:space="preserve"> </w:t>
      </w:r>
      <w:r w:rsidR="00932FDB" w:rsidRPr="00932FDB">
        <w:rPr>
          <w:rFonts w:ascii="Palatino Linotype" w:eastAsia="Arial" w:hAnsi="Palatino Linotype" w:cs="Arial"/>
          <w:b/>
          <w:bCs/>
        </w:rPr>
        <w:t xml:space="preserve">O Vereador Ademir Pereira (PP) </w:t>
      </w:r>
      <w:r w:rsidR="00932FDB" w:rsidRPr="00932FDB">
        <w:rPr>
          <w:rFonts w:ascii="Palatino Linotype" w:eastAsia="Arial" w:hAnsi="Palatino Linotype" w:cs="Arial"/>
        </w:rPr>
        <w:t xml:space="preserve">manifestou pesar pelo falecimento do Sr. Pablo Barbosa Menezes, ocorrido em 3 de abril de 2026. O parlamentar fez uma breve </w:t>
      </w:r>
      <w:proofErr w:type="spellStart"/>
      <w:r w:rsidR="00932FDB" w:rsidRPr="00932FDB">
        <w:rPr>
          <w:rFonts w:ascii="Palatino Linotype" w:eastAsia="Arial" w:hAnsi="Palatino Linotype" w:cs="Arial"/>
        </w:rPr>
        <w:t>eulogia</w:t>
      </w:r>
      <w:proofErr w:type="spellEnd"/>
      <w:r w:rsidR="00932FDB" w:rsidRPr="00932FDB">
        <w:rPr>
          <w:rFonts w:ascii="Palatino Linotype" w:eastAsia="Arial" w:hAnsi="Palatino Linotype" w:cs="Arial"/>
        </w:rPr>
        <w:t xml:space="preserve"> ao morador do bairro Soteco, destacando que, após cumprir pena no sistema prisional, o Sr. Pablo encontrava</w:t>
      </w:r>
      <w:r w:rsidR="00932FDB" w:rsidRPr="00932FDB">
        <w:rPr>
          <w:rFonts w:ascii="Palatino Linotype" w:eastAsia="Arial" w:hAnsi="Palatino Linotype" w:cs="Arial"/>
        </w:rPr>
        <w:noBreakHyphen/>
        <w:t>se em processo de reabilitação social, trabalhando e reconstruindo sua vida, quando foi surpreendido pela fatalidade.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</w:rPr>
        <w:t>O vereador comentou sobre o mutirão de emissão da Carteira de Identidade Nacional (CIN), previsto para ocorrer na sexta</w:t>
      </w:r>
      <w:r w:rsidR="00932FDB" w:rsidRPr="00932FDB">
        <w:rPr>
          <w:rFonts w:ascii="Palatino Linotype" w:eastAsia="Arial" w:hAnsi="Palatino Linotype" w:cs="Arial"/>
        </w:rPr>
        <w:noBreakHyphen/>
        <w:t>feira e no sábado, orientando a população quanto à possível demora natural do processo, mas incentivando o comparecimento.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</w:rPr>
        <w:t>Ademir também abordou os prazos de filiação partidária e desincompatibilização para fins eleitorais, ressaltando a importância das convenções partidárias e da atenção à lisura dos processos de escolha de candidaturas.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</w:rPr>
        <w:t>O parlamentar parabenizou o Governador Renato Casagrande (PSB</w:t>
      </w:r>
      <w:r w:rsidR="00932FDB" w:rsidRPr="00932FDB">
        <w:rPr>
          <w:rFonts w:ascii="Palatino Linotype" w:eastAsia="Arial" w:hAnsi="Palatino Linotype" w:cs="Arial"/>
        </w:rPr>
        <w:noBreakHyphen/>
        <w:t>ES) pela gestão, afirmando que o Estado destinou importantes recursos ao município de Viana. Comentou a saída do governador para disputar vaga no Senado Federal e reconheceu seu empenho em prol do município. Ademir deu boas</w:t>
      </w:r>
      <w:r w:rsidR="00932FDB" w:rsidRPr="00932FDB">
        <w:rPr>
          <w:rFonts w:ascii="Palatino Linotype" w:eastAsia="Arial" w:hAnsi="Palatino Linotype" w:cs="Arial"/>
        </w:rPr>
        <w:noBreakHyphen/>
        <w:t>vindas ao Governador Ricardo Ferraço (MDB</w:t>
      </w:r>
      <w:r w:rsidR="00932FDB" w:rsidRPr="00932FDB">
        <w:rPr>
          <w:rFonts w:ascii="Palatino Linotype" w:eastAsia="Arial" w:hAnsi="Palatino Linotype" w:cs="Arial"/>
        </w:rPr>
        <w:noBreakHyphen/>
        <w:t xml:space="preserve">ES), que assume o cargo após deixar a </w:t>
      </w:r>
      <w:proofErr w:type="spellStart"/>
      <w:r w:rsidR="00932FDB" w:rsidRPr="00932FDB">
        <w:rPr>
          <w:rFonts w:ascii="Palatino Linotype" w:eastAsia="Arial" w:hAnsi="Palatino Linotype" w:cs="Arial"/>
        </w:rPr>
        <w:t>vice</w:t>
      </w:r>
      <w:r w:rsidR="00932FDB" w:rsidRPr="00932FDB">
        <w:rPr>
          <w:rFonts w:ascii="Palatino Linotype" w:eastAsia="Arial" w:hAnsi="Palatino Linotype" w:cs="Arial"/>
        </w:rPr>
        <w:noBreakHyphen/>
        <w:t>governadoria</w:t>
      </w:r>
      <w:proofErr w:type="spellEnd"/>
      <w:r w:rsidR="00932FDB" w:rsidRPr="00932FDB">
        <w:rPr>
          <w:rFonts w:ascii="Palatino Linotype" w:eastAsia="Arial" w:hAnsi="Palatino Linotype" w:cs="Arial"/>
        </w:rPr>
        <w:t>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  <w:i/>
          <w:iCs/>
        </w:rPr>
        <w:t>Aparte do Presidente da Câmara, Vereador Joilson Broedel (PODE)</w:t>
      </w:r>
      <w:r w:rsidR="00932FDB">
        <w:rPr>
          <w:rFonts w:ascii="Palatino Linotype" w:eastAsia="Arial" w:hAnsi="Palatino Linotype" w:cs="Arial"/>
        </w:rPr>
        <w:t xml:space="preserve">: </w:t>
      </w:r>
      <w:r w:rsidR="00932FDB" w:rsidRPr="00932FDB">
        <w:rPr>
          <w:rFonts w:ascii="Palatino Linotype" w:eastAsia="Arial" w:hAnsi="Palatino Linotype" w:cs="Arial"/>
        </w:rPr>
        <w:t>O Presidente da Câmara, Vereador Joilson Broedel (PODE) pediu aparte para comentar o mutirão de emissão da Carteira de Identidade Nacional (CIN). Recordou que, no ano anterior, houve repercussão negativa devido às dificuldades enfrentadas pela população no processo de emissão do documento.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</w:rPr>
        <w:t xml:space="preserve">O Presidente informou que, como chefe do Poder Legislativo, está conduzindo tratativas para que a Câmara Municipal de Viana funcione como posto adicional de identificação, disponibilizando </w:t>
      </w:r>
      <w:r w:rsidR="00932FDB" w:rsidRPr="00932FDB">
        <w:rPr>
          <w:rFonts w:ascii="Palatino Linotype" w:eastAsia="Arial" w:hAnsi="Palatino Linotype" w:cs="Arial"/>
        </w:rPr>
        <w:lastRenderedPageBreak/>
        <w:t>equipamentos e equipe técnica para auxiliar na oferta do serviço durante o mutirão.</w:t>
      </w:r>
      <w:r w:rsidR="005B39C1">
        <w:rPr>
          <w:rFonts w:ascii="Palatino Linotype" w:eastAsia="Arial" w:hAnsi="Palatino Linotype" w:cs="Arial"/>
        </w:rPr>
        <w:t xml:space="preserve"> </w:t>
      </w:r>
      <w:r w:rsidR="00932FDB" w:rsidRPr="00932FDB">
        <w:rPr>
          <w:rFonts w:ascii="Palatino Linotype" w:eastAsia="Arial" w:hAnsi="Palatino Linotype" w:cs="Arial"/>
        </w:rPr>
        <w:t xml:space="preserve">O </w:t>
      </w:r>
      <w:r w:rsidR="00932FDB" w:rsidRPr="00932FDB">
        <w:rPr>
          <w:rFonts w:ascii="Palatino Linotype" w:eastAsia="Arial" w:hAnsi="Palatino Linotype" w:cs="Arial"/>
          <w:i/>
          <w:iCs/>
        </w:rPr>
        <w:t>Vereador Ademir Pereira</w:t>
      </w:r>
      <w:r w:rsidR="00932FDB" w:rsidRPr="00932FDB">
        <w:rPr>
          <w:rFonts w:ascii="Palatino Linotype" w:eastAsia="Arial" w:hAnsi="Palatino Linotype" w:cs="Arial"/>
        </w:rPr>
        <w:t xml:space="preserve"> parabenizou o Presidente pela iniciativa, afirmando que a medida será muito positiva para a população.</w:t>
      </w:r>
      <w:r w:rsidR="005B39C1">
        <w:rPr>
          <w:rFonts w:ascii="Palatino Linotype" w:eastAsia="Arial" w:hAnsi="Palatino Linotype" w:cs="Arial"/>
        </w:rPr>
        <w:t xml:space="preserve"> </w:t>
      </w:r>
      <w:proofErr w:type="gramStart"/>
      <w:r w:rsidR="00774A63">
        <w:rPr>
          <w:rFonts w:ascii="Palatino Linotype" w:eastAsia="Arial" w:hAnsi="Palatino Linotype" w:cs="Arial"/>
          <w:b/>
          <w:bCs/>
        </w:rPr>
        <w:t>-</w:t>
      </w:r>
      <w:proofErr w:type="gramEnd"/>
      <w:r w:rsidR="00F71AAE">
        <w:rPr>
          <w:rFonts w:ascii="Palatino Linotype" w:eastAsia="Arial" w:hAnsi="Palatino Linotype" w:cs="Arial"/>
          <w:b/>
          <w:bCs/>
        </w:rPr>
        <w:t xml:space="preserve"> </w:t>
      </w:r>
      <w:r w:rsidR="00F92E07" w:rsidRPr="00F92E07">
        <w:rPr>
          <w:rFonts w:ascii="Palatino Linotype" w:eastAsia="Arial" w:hAnsi="Palatino Linotype" w:cs="Arial"/>
          <w:b/>
          <w:bCs/>
        </w:rPr>
        <w:t xml:space="preserve">O Vereador Pacheco (PT) </w:t>
      </w:r>
      <w:r w:rsidR="00F92E07" w:rsidRPr="00F92E07">
        <w:rPr>
          <w:rFonts w:ascii="Palatino Linotype" w:eastAsia="Arial" w:hAnsi="Palatino Linotype" w:cs="Arial"/>
          <w:bCs/>
        </w:rPr>
        <w:t>iniciou sua manifestação demonstrando preocupação com o aumento de suicídios tentados e consumados entre jovens, afirmando que o tema exige atenção urgente. Estabeleceu um paralelo com seu discurso anterior sobre a exposição excessiva às telas, destacando que a comparação constante com padrões irreais difundidos nas redes sociais contribui para quadros de depressão, especialmente entre adolescentes. Alertou que esse fenômeno representa risco para o adoecimento da sociedade como um todo.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F92E07" w:rsidRPr="00F92E07">
        <w:rPr>
          <w:rFonts w:ascii="Palatino Linotype" w:eastAsia="Arial" w:hAnsi="Palatino Linotype" w:cs="Arial"/>
          <w:bCs/>
        </w:rPr>
        <w:t>O parlamentar relembrou o caso da Comandante Dayse Barbosa Mattos, da Guarda Municipal de Vitória, vítima de feminicídio, observando que o autor do crime — seu ex</w:t>
      </w:r>
      <w:r w:rsidR="00F92E07" w:rsidRPr="00F92E07">
        <w:rPr>
          <w:rFonts w:ascii="Palatino Linotype" w:eastAsia="Arial" w:hAnsi="Palatino Linotype" w:cs="Arial"/>
          <w:bCs/>
        </w:rPr>
        <w:noBreakHyphen/>
        <w:t>companheiro — era policial rodoviário federal e que seus problemas de saúde mental não foram identificados pelos mecanismos de avaliação existentes.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F92E07" w:rsidRPr="00F92E07">
        <w:rPr>
          <w:rFonts w:ascii="Palatino Linotype" w:eastAsia="Arial" w:hAnsi="Palatino Linotype" w:cs="Arial"/>
          <w:bCs/>
        </w:rPr>
        <w:t>Em seguida, Pacheco elogiou o Governador Renato Casagrande, afirmando considerá</w:t>
      </w:r>
      <w:r w:rsidR="00F92E07" w:rsidRPr="00F92E07">
        <w:rPr>
          <w:rFonts w:ascii="Palatino Linotype" w:eastAsia="Arial" w:hAnsi="Palatino Linotype" w:cs="Arial"/>
          <w:bCs/>
        </w:rPr>
        <w:noBreakHyphen/>
        <w:t>lo o melhor governador que o Espírito Santo já teve, e declarou</w:t>
      </w:r>
      <w:r w:rsidR="00F92E07" w:rsidRPr="00F92E07">
        <w:rPr>
          <w:rFonts w:ascii="Palatino Linotype" w:eastAsia="Arial" w:hAnsi="Palatino Linotype" w:cs="Arial"/>
          <w:bCs/>
        </w:rPr>
        <w:noBreakHyphen/>
        <w:t>se um progressista, afirmando evitar o uso dos termos “esquerda” e “direita”, que, segundo ele, carregam vícios e distorções. Manifestou apoio a uma eventual candidatura do governador ao Senado Federal, caso venha a ocorrer.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F92E07" w:rsidRPr="00F92E07">
        <w:rPr>
          <w:rFonts w:ascii="Palatino Linotype" w:eastAsia="Arial" w:hAnsi="Palatino Linotype" w:cs="Arial"/>
          <w:bCs/>
        </w:rPr>
        <w:t>Retomando o foco na juventude, o vereador alertou para os perigos da violência nas escolas, afirmando que o tema precisa ser enfrentado com seriedade. Comprometeu</w:t>
      </w:r>
      <w:r w:rsidR="00F92E07" w:rsidRPr="00F92E07">
        <w:rPr>
          <w:rFonts w:ascii="Palatino Linotype" w:eastAsia="Arial" w:hAnsi="Palatino Linotype" w:cs="Arial"/>
          <w:bCs/>
        </w:rPr>
        <w:noBreakHyphen/>
        <w:t>se a promover mobilização nas comissões permanentes da Câmara Municipal, com o objetivo de tratar a questão de forma proativa, buscando medidas preventivas e integradas.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774A63">
        <w:rPr>
          <w:rFonts w:ascii="Palatino Linotype" w:eastAsia="Arial" w:hAnsi="Palatino Linotype" w:cs="Arial"/>
          <w:b/>
          <w:bCs/>
        </w:rPr>
        <w:t>-</w:t>
      </w:r>
      <w:r w:rsidR="00F71AAE">
        <w:rPr>
          <w:rFonts w:ascii="Palatino Linotype" w:eastAsia="Arial" w:hAnsi="Palatino Linotype" w:cs="Arial"/>
          <w:b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/>
          <w:bCs/>
        </w:rPr>
        <w:t xml:space="preserve">O Vereador Diego da Farmácia (PSB) </w:t>
      </w:r>
      <w:r w:rsidR="00980E67" w:rsidRPr="00980E67">
        <w:rPr>
          <w:rFonts w:ascii="Palatino Linotype" w:eastAsia="Arial" w:hAnsi="Palatino Linotype" w:cs="Arial"/>
          <w:bCs/>
        </w:rPr>
        <w:t>reforçou as manifestações dos Vereadores Flávio Volponi e Ademir Pereira, parabenizando o Presidente da Câmara, Vereador Joilson Broedel (PODE), pela iniciativa de disponibilizar a Câmara Municipal de Viana como ponto de atendimento para emissão da Carteira de Identidade Nacional (CIN). Destacou que a medida beneficia especialmente a população rural, que poderá deslocar</w:t>
      </w:r>
      <w:r w:rsidR="00980E67" w:rsidRPr="00980E67">
        <w:rPr>
          <w:rFonts w:ascii="Palatino Linotype" w:eastAsia="Arial" w:hAnsi="Palatino Linotype" w:cs="Arial"/>
          <w:bCs/>
        </w:rPr>
        <w:noBreakHyphen/>
        <w:t>se apenas até a Sede, evitando o trajeto mais longo até o É Pra Já, localizado em Marcílio de Noronha.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>O parlamentar informou que, na quinta</w:t>
      </w:r>
      <w:r w:rsidR="00980E67" w:rsidRPr="00980E67">
        <w:rPr>
          <w:rFonts w:ascii="Palatino Linotype" w:eastAsia="Arial" w:hAnsi="Palatino Linotype" w:cs="Arial"/>
          <w:bCs/>
        </w:rPr>
        <w:noBreakHyphen/>
        <w:t>feira, estará acompanhado do Vereador Ademir Pereira em ação conjunta com equipes de empresas de telecomunicação, para a higienização de cabos inativos no trecho entre a Prefeitura Municipal e a agência do Banestes, com o objetivo de reduzir a poluição visual. Parabenizou as equipes das empresas que se prontificaram a participar da iniciativa.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 xml:space="preserve">Diego parabenizou ainda o Prefeito Wanderson Borghardt Bueno (PODE) pela conversão da antiga estação ferroviária em polo gastronômico, ressaltando o impacto </w:t>
      </w:r>
      <w:r w:rsidR="00980E67" w:rsidRPr="00980E67">
        <w:rPr>
          <w:rFonts w:ascii="Palatino Linotype" w:eastAsia="Arial" w:hAnsi="Palatino Linotype" w:cs="Arial"/>
          <w:bCs/>
        </w:rPr>
        <w:lastRenderedPageBreak/>
        <w:t>positivo da ação para o turismo local.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 xml:space="preserve">Em nome da Comissão de Saúde, o vereador anunciou consenso acerca da situação da UPA de Viana Sede e do Pronto Atendimento de Arlindo </w:t>
      </w:r>
      <w:proofErr w:type="spellStart"/>
      <w:r w:rsidR="00980E67" w:rsidRPr="00980E67">
        <w:rPr>
          <w:rFonts w:ascii="Palatino Linotype" w:eastAsia="Arial" w:hAnsi="Palatino Linotype" w:cs="Arial"/>
          <w:bCs/>
        </w:rPr>
        <w:t>Vilaschi</w:t>
      </w:r>
      <w:proofErr w:type="spellEnd"/>
      <w:r w:rsidR="00980E67" w:rsidRPr="00980E67">
        <w:rPr>
          <w:rFonts w:ascii="Palatino Linotype" w:eastAsia="Arial" w:hAnsi="Palatino Linotype" w:cs="Arial"/>
          <w:bCs/>
        </w:rPr>
        <w:t>, que atualmente contam com duas ambulâncias, e, por vezes, apenas uma disponível. Informou que a Comissão protocolou solicitação de estudo técnico para que cada unidade passe a contar com uma ambulância adicional, destinada ao traslado de pacientes.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  <w:i/>
        </w:rPr>
        <w:t>Aparte do Vereador Josué Enfermeiro (PP)</w:t>
      </w:r>
      <w:r w:rsidR="00980E67" w:rsidRPr="00980E67">
        <w:rPr>
          <w:rFonts w:ascii="Palatino Linotype" w:eastAsia="Arial" w:hAnsi="Palatino Linotype" w:cs="Arial"/>
          <w:bCs/>
        </w:rPr>
        <w:t>: O Vereador Josué Enfermeiro (PP) parabenizou Diego e a Comissão de Saúde, esclarecendo que a ampliação da frota é necessária, pois o SAMU não tem como missão principal o traslado de pacientes entre unidades. Ressaltou que sua experiência profissional confirma a importância de ambulâncias locais para esse tipo de atendimento.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  <w:i/>
        </w:rPr>
        <w:t>Aparte do Vereador Pacheco (PT)</w:t>
      </w:r>
      <w:r w:rsidR="00980E67" w:rsidRPr="00980E67">
        <w:rPr>
          <w:rFonts w:ascii="Palatino Linotype" w:eastAsia="Arial" w:hAnsi="Palatino Linotype" w:cs="Arial"/>
          <w:bCs/>
        </w:rPr>
        <w:t>: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 xml:space="preserve">O Vereador Pacheco (PT) parabenizou Diego e a Comissão de Saúde, relatando ter solicitado esclarecimentos à administração do SAMU sobre a mudança de lotação da ambulância do serviço, que anteriormente permanecia em Viana Sede e atualmente está baseada no PA de Arlindo </w:t>
      </w:r>
      <w:proofErr w:type="spellStart"/>
      <w:r w:rsidR="00980E67" w:rsidRPr="00980E67">
        <w:rPr>
          <w:rFonts w:ascii="Palatino Linotype" w:eastAsia="Arial" w:hAnsi="Palatino Linotype" w:cs="Arial"/>
          <w:bCs/>
        </w:rPr>
        <w:t>Vilaschi</w:t>
      </w:r>
      <w:proofErr w:type="spellEnd"/>
      <w:r w:rsidR="00980E67" w:rsidRPr="00980E67">
        <w:rPr>
          <w:rFonts w:ascii="Palatino Linotype" w:eastAsia="Arial" w:hAnsi="Palatino Linotype" w:cs="Arial"/>
          <w:bCs/>
        </w:rPr>
        <w:t>. Destacou que, devido à geografia, a unidade é frequentemente acionada para atendimentos em Cariacica, o que reduz sua disponibilidade para Viana.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 xml:space="preserve">O </w:t>
      </w:r>
      <w:r w:rsidR="00980E67" w:rsidRPr="00980E67">
        <w:rPr>
          <w:rFonts w:ascii="Palatino Linotype" w:eastAsia="Arial" w:hAnsi="Palatino Linotype" w:cs="Arial"/>
          <w:bCs/>
          <w:i/>
        </w:rPr>
        <w:t>Vereador Diego</w:t>
      </w:r>
      <w:r w:rsidR="00980E67" w:rsidRPr="00980E67">
        <w:rPr>
          <w:rFonts w:ascii="Palatino Linotype" w:eastAsia="Arial" w:hAnsi="Palatino Linotype" w:cs="Arial"/>
          <w:bCs/>
        </w:rPr>
        <w:t xml:space="preserve"> retomou a palavra afirmando que há previsão contratual de ambulâncias reservas, porém estas não permanecem alocadas nos pontos de atendimento, sendo deslocadas apenas quando solicitadas, o que pode resultar em demora de até seis horas para chegada ao município.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  <w:i/>
        </w:rPr>
        <w:t>Novo aparte do Vereador Josué Enfermeiro (PP)</w:t>
      </w:r>
      <w:r w:rsidR="00980E67" w:rsidRPr="00980E67">
        <w:rPr>
          <w:rFonts w:ascii="Palatino Linotype" w:eastAsia="Arial" w:hAnsi="Palatino Linotype" w:cs="Arial"/>
          <w:bCs/>
        </w:rPr>
        <w:t>: O Vereador Josué Enfermeiro reforçou que a ampliação da frota deve ser acompanhada pela adequada proporção de profissionais qualificados, reiterando que ambulâncias locais são essenciais para evitar dependência excessiva do SAMU.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980E67" w:rsidRPr="00980E67">
        <w:rPr>
          <w:rFonts w:ascii="Palatino Linotype" w:eastAsia="Arial" w:hAnsi="Palatino Linotype" w:cs="Arial"/>
          <w:bCs/>
        </w:rPr>
        <w:t xml:space="preserve">O </w:t>
      </w:r>
      <w:r w:rsidR="00980E67" w:rsidRPr="00980E67">
        <w:rPr>
          <w:rFonts w:ascii="Palatino Linotype" w:eastAsia="Arial" w:hAnsi="Palatino Linotype" w:cs="Arial"/>
          <w:bCs/>
          <w:i/>
        </w:rPr>
        <w:t>Vereador Diego</w:t>
      </w:r>
      <w:r w:rsidR="00980E67" w:rsidRPr="00980E67">
        <w:rPr>
          <w:rFonts w:ascii="Palatino Linotype" w:eastAsia="Arial" w:hAnsi="Palatino Linotype" w:cs="Arial"/>
          <w:bCs/>
        </w:rPr>
        <w:t xml:space="preserve"> concluiu solicitando que a análise técnica seja realizada de forma detalhada, com resposta consistente, observando que a Comissão de Saúde já possui pleno conhecimento dos aspectos operacionais envolvidos.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774A63">
        <w:rPr>
          <w:rFonts w:ascii="Palatino Linotype" w:eastAsia="Arial" w:hAnsi="Palatino Linotype" w:cs="Arial"/>
          <w:b/>
          <w:bCs/>
        </w:rPr>
        <w:t>-</w:t>
      </w:r>
      <w:r w:rsidR="00F71AAE">
        <w:rPr>
          <w:rFonts w:ascii="Palatino Linotype" w:eastAsia="Arial" w:hAnsi="Palatino Linotype" w:cs="Arial"/>
          <w:b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/>
          <w:bCs/>
        </w:rPr>
        <w:t xml:space="preserve">O Vereador Wesley Pires (PL) </w:t>
      </w:r>
      <w:r w:rsidR="00385989" w:rsidRPr="00385989">
        <w:rPr>
          <w:rFonts w:ascii="Palatino Linotype" w:eastAsia="Arial" w:hAnsi="Palatino Linotype" w:cs="Arial"/>
          <w:bCs/>
        </w:rPr>
        <w:t>agradeceu à Secretaria de Defesa Social e Trânsito (SEMDEST) pelo atendimento às demandas da população do bairro Soteco. Dirigindo</w:t>
      </w:r>
      <w:r w:rsidR="00385989" w:rsidRPr="00385989">
        <w:rPr>
          <w:rFonts w:ascii="Palatino Linotype" w:eastAsia="Arial" w:hAnsi="Palatino Linotype" w:cs="Arial"/>
          <w:bCs/>
        </w:rPr>
        <w:noBreakHyphen/>
        <w:t>se ao Secretário Executivo de Relações Institucionais, Mateus Mussa, afirmou compreender os limites institucionais que regem decisões como a instalação ou não de lombadas, mas ressaltou que as respostas negativas devem ser uniformes e equânimes, independentemente do vereador que apresenta o pedido. O parlamentar observou que, embora existam critérios técnicos para a instalação de redutores de velocidade, moradores frequentemente apontam situações semelhantes em que lombadas foram mantidas ou instaladas, o que exige avaliação criteriosa e coerente por parte do Executivo.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Cs/>
        </w:rPr>
        <w:t xml:space="preserve">Wesley informou que, em </w:t>
      </w:r>
      <w:r w:rsidR="00385989" w:rsidRPr="00385989">
        <w:rPr>
          <w:rFonts w:ascii="Palatino Linotype" w:eastAsia="Arial" w:hAnsi="Palatino Linotype" w:cs="Arial"/>
          <w:bCs/>
        </w:rPr>
        <w:lastRenderedPageBreak/>
        <w:t xml:space="preserve">contato com a Secretária Municipal de Obras (SEMOB), Maísa </w:t>
      </w:r>
      <w:proofErr w:type="spellStart"/>
      <w:r w:rsidR="00385989" w:rsidRPr="00385989">
        <w:rPr>
          <w:rFonts w:ascii="Palatino Linotype" w:eastAsia="Arial" w:hAnsi="Palatino Linotype" w:cs="Arial"/>
          <w:bCs/>
        </w:rPr>
        <w:t>Eufrasia</w:t>
      </w:r>
      <w:proofErr w:type="spellEnd"/>
      <w:r w:rsidR="00385989" w:rsidRPr="00385989">
        <w:rPr>
          <w:rFonts w:ascii="Palatino Linotype" w:eastAsia="Arial" w:hAnsi="Palatino Linotype" w:cs="Arial"/>
          <w:bCs/>
        </w:rPr>
        <w:t xml:space="preserve"> Silva Ramos Falcão, solicitou providências para o fechamento de buracos deixados pela CESAN em vias do município, destacando que a concessionária permanece sem resposta e que a via precisa estar segura para o tráfego. Declarou sentir constrangimento ao reiterar críticas à companhia diante da recorrência dos problemas. O vereador também solicitou à Secretária intervenção na Rua Santa Luzia, no bairro Caxias do Sul.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Cs/>
          <w:i/>
        </w:rPr>
        <w:t>Aparte do Vereador Pacheco (PT)</w:t>
      </w:r>
      <w:r w:rsidR="00385989" w:rsidRPr="00385989">
        <w:rPr>
          <w:rFonts w:ascii="Palatino Linotype" w:eastAsia="Arial" w:hAnsi="Palatino Linotype" w:cs="Arial"/>
          <w:bCs/>
        </w:rPr>
        <w:t>: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Cs/>
        </w:rPr>
        <w:t>O Vereador Pacheco (PT) pediu aparte para comentar a remoção de uma lombada na Rua Minas Gerais, nas imediações do CMEI de Marcílio de Noronha, questionando os critérios técnicos utilizados e afirmando que tais parâmetros não parecem ser aplicados de forma igualitária em todas as situações.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Cs/>
          <w:i/>
        </w:rPr>
        <w:t>Aparte do Presidente da Câmara, Vereador Joilson Broedel (PODE)</w:t>
      </w:r>
      <w:r w:rsidR="00385989" w:rsidRPr="00385989">
        <w:rPr>
          <w:rFonts w:ascii="Palatino Linotype" w:eastAsia="Arial" w:hAnsi="Palatino Linotype" w:cs="Arial"/>
          <w:bCs/>
        </w:rPr>
        <w:t>: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385989" w:rsidRPr="00385989">
        <w:rPr>
          <w:rFonts w:ascii="Palatino Linotype" w:eastAsia="Arial" w:hAnsi="Palatino Linotype" w:cs="Arial"/>
          <w:bCs/>
        </w:rPr>
        <w:t>Com a palavra concedida por Wesley, o Presidente da Câmara, Vereador Joilson Broedel (PODE) parabenizou as Comissões de Saúde e de Educação pelos trabalhos realizados. Recordou que é usuário do Sistema Único de Saúde (SUS) e que já exerceu o cargo de Secretário Municipal de Saúde. Explicou que, conforme os parâmetros do SUS, municípios do porte de Viana devem contar com um Pronto Atendimento com dois médicos, salvo atualizações, e que Viana possui duas unidades desse nível, estando, portanto, acima do preconizado. Alertou para que não haja atropelos nos entendimentos, ainda que considere legítima a reivindicação por mais ambulâncias.</w:t>
      </w:r>
      <w:r w:rsidR="00385989">
        <w:rPr>
          <w:rFonts w:ascii="Palatino Linotype" w:eastAsia="Arial" w:hAnsi="Palatino Linotype" w:cs="Arial"/>
          <w:bCs/>
        </w:rPr>
        <w:t xml:space="preserve"> </w:t>
      </w:r>
      <w:r w:rsidR="0048169E" w:rsidRPr="00307A95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307A95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307A95">
        <w:rPr>
          <w:rFonts w:ascii="Palatino Linotype" w:eastAsia="Arial" w:hAnsi="Palatino Linotype" w:cs="Arial"/>
        </w:rPr>
        <w:t xml:space="preserve">incontinenti iniciou a </w:t>
      </w:r>
      <w:r w:rsidR="0048169E" w:rsidRPr="00307A95">
        <w:rPr>
          <w:rFonts w:ascii="Palatino Linotype" w:eastAsia="Arial" w:hAnsi="Palatino Linotype" w:cs="Arial"/>
          <w:b/>
        </w:rPr>
        <w:t xml:space="preserve">ORDEM DO DIA. </w:t>
      </w:r>
      <w:r w:rsidR="0048169E" w:rsidRPr="00307A95">
        <w:rPr>
          <w:rFonts w:ascii="Palatino Linotype" w:hAnsi="Palatino Linotype" w:cs="Arial"/>
        </w:rPr>
        <w:t xml:space="preserve">Após solicitação do Presidente, </w:t>
      </w:r>
      <w:r w:rsidR="005F21A5" w:rsidRPr="00307A95">
        <w:rPr>
          <w:rFonts w:ascii="Palatino Linotype" w:hAnsi="Palatino Linotype" w:cs="Arial"/>
        </w:rPr>
        <w:t>o</w:t>
      </w:r>
      <w:r w:rsidR="0048169E" w:rsidRPr="00307A95">
        <w:rPr>
          <w:rFonts w:ascii="Palatino Linotype" w:hAnsi="Palatino Linotype" w:cs="Arial"/>
        </w:rPr>
        <w:t xml:space="preserve"> </w:t>
      </w:r>
      <w:r w:rsidR="005F21A5" w:rsidRPr="00307A95">
        <w:rPr>
          <w:rFonts w:ascii="Palatino Linotype" w:hAnsi="Palatino Linotype" w:cs="Arial"/>
        </w:rPr>
        <w:t>Primeiro Secretário</w:t>
      </w:r>
      <w:r w:rsidR="0048169E" w:rsidRPr="00307A95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307A95">
        <w:rPr>
          <w:rFonts w:ascii="Palatino Linotype" w:hAnsi="Palatino Linotype" w:cs="Arial"/>
          <w:i/>
          <w:iCs/>
        </w:rPr>
        <w:t>quórum</w:t>
      </w:r>
      <w:r w:rsidR="0048169E" w:rsidRPr="00307A95">
        <w:rPr>
          <w:rFonts w:ascii="Palatino Linotype" w:hAnsi="Palatino Linotype" w:cs="Arial"/>
        </w:rPr>
        <w:t xml:space="preserve">, </w:t>
      </w:r>
      <w:r w:rsidR="0048169E" w:rsidRPr="00307A95">
        <w:rPr>
          <w:rFonts w:ascii="Palatino Linotype" w:hAnsi="Palatino Linotype" w:cs="Arial"/>
          <w:b/>
          <w:bCs/>
        </w:rPr>
        <w:t xml:space="preserve">após </w:t>
      </w:r>
      <w:r w:rsidR="005F21A5" w:rsidRPr="00307A95">
        <w:rPr>
          <w:rFonts w:ascii="Palatino Linotype" w:hAnsi="Palatino Linotype" w:cs="Arial"/>
          <w:b/>
          <w:bCs/>
        </w:rPr>
        <w:t>o</w:t>
      </w:r>
      <w:r w:rsidR="0048169E" w:rsidRPr="00307A95">
        <w:rPr>
          <w:rFonts w:ascii="Palatino Linotype" w:hAnsi="Palatino Linotype" w:cs="Arial"/>
          <w:b/>
          <w:bCs/>
        </w:rPr>
        <w:t xml:space="preserve"> </w:t>
      </w:r>
      <w:r w:rsidR="005F21A5" w:rsidRPr="00307A95">
        <w:rPr>
          <w:rFonts w:ascii="Palatino Linotype" w:hAnsi="Palatino Linotype" w:cs="Arial"/>
          <w:b/>
          <w:bCs/>
        </w:rPr>
        <w:t>Primeiro Secretário</w:t>
      </w:r>
      <w:r w:rsidR="0048169E" w:rsidRPr="00307A95">
        <w:rPr>
          <w:rFonts w:ascii="Palatino Linotype" w:hAnsi="Palatino Linotype" w:cs="Arial"/>
          <w:b/>
          <w:bCs/>
        </w:rPr>
        <w:t xml:space="preserve"> v</w:t>
      </w:r>
      <w:r w:rsidR="008F705B" w:rsidRPr="00307A95">
        <w:rPr>
          <w:rFonts w:ascii="Palatino Linotype" w:hAnsi="Palatino Linotype" w:cs="Arial"/>
          <w:b/>
          <w:bCs/>
        </w:rPr>
        <w:t>e</w:t>
      </w:r>
      <w:r w:rsidR="0048169E" w:rsidRPr="00307A95">
        <w:rPr>
          <w:rFonts w:ascii="Palatino Linotype" w:hAnsi="Palatino Linotype" w:cs="Arial"/>
          <w:b/>
          <w:bCs/>
        </w:rPr>
        <w:t xml:space="preserve">rificar </w:t>
      </w:r>
      <w:r w:rsidR="000D4D57" w:rsidRPr="00307A95">
        <w:rPr>
          <w:rFonts w:ascii="Palatino Linotype" w:eastAsia="Arial" w:hAnsi="Palatino Linotype" w:cs="Arial"/>
          <w:b/>
        </w:rPr>
        <w:t xml:space="preserve">a </w:t>
      </w:r>
      <w:r w:rsidR="000D4D57" w:rsidRPr="00307A95">
        <w:rPr>
          <w:rFonts w:ascii="Palatino Linotype" w:eastAsia="Arial" w:hAnsi="Palatino Linotype" w:cs="Arial"/>
          <w:b/>
          <w:u w:val="single"/>
        </w:rPr>
        <w:t xml:space="preserve">presença </w:t>
      </w:r>
      <w:r w:rsidR="00385989">
        <w:rPr>
          <w:rFonts w:ascii="Palatino Linotype" w:eastAsia="Arial" w:hAnsi="Palatino Linotype" w:cs="Arial"/>
          <w:b/>
          <w:u w:val="single"/>
        </w:rPr>
        <w:t>de TODOS os</w:t>
      </w:r>
      <w:r w:rsidR="000D4D57" w:rsidRPr="00307A95">
        <w:rPr>
          <w:rFonts w:ascii="Palatino Linotype" w:eastAsia="Arial" w:hAnsi="Palatino Linotype" w:cs="Arial"/>
          <w:b/>
          <w:u w:val="single"/>
        </w:rPr>
        <w:t xml:space="preserve"> vereadores</w:t>
      </w:r>
      <w:r w:rsidR="000D4D57" w:rsidRPr="00307A95">
        <w:rPr>
          <w:rFonts w:ascii="Palatino Linotype" w:eastAsia="Arial" w:hAnsi="Palatino Linotype" w:cs="Arial"/>
          <w:b/>
        </w:rPr>
        <w:t xml:space="preserve"> em Plenário</w:t>
      </w:r>
      <w:r w:rsidR="00AE7C31" w:rsidRPr="00AE7C31">
        <w:rPr>
          <w:rFonts w:ascii="Palatino Linotype" w:eastAsia="Arial" w:hAnsi="Palatino Linotype" w:cs="Arial"/>
        </w:rPr>
        <w:t xml:space="preserve">, com a </w:t>
      </w:r>
      <w:r w:rsidR="00385989">
        <w:rPr>
          <w:rFonts w:ascii="Palatino Linotype" w:eastAsia="Arial" w:hAnsi="Palatino Linotype" w:cs="Arial"/>
        </w:rPr>
        <w:t xml:space="preserve">presença </w:t>
      </w:r>
      <w:r w:rsidR="00385989">
        <w:rPr>
          <w:rFonts w:ascii="Palatino Linotype" w:eastAsia="Arial" w:hAnsi="Palatino Linotype" w:cs="Arial"/>
          <w:i/>
        </w:rPr>
        <w:t>online</w:t>
      </w:r>
      <w:r w:rsidR="00AE7C31" w:rsidRPr="00AE7C31">
        <w:rPr>
          <w:rFonts w:ascii="Palatino Linotype" w:eastAsia="Arial" w:hAnsi="Palatino Linotype" w:cs="Arial"/>
        </w:rPr>
        <w:t xml:space="preserve"> do </w:t>
      </w:r>
      <w:r w:rsidR="00AE7C31" w:rsidRPr="00350092">
        <w:rPr>
          <w:rFonts w:ascii="Palatino Linotype" w:eastAsia="Arial" w:hAnsi="Palatino Linotype" w:cs="Arial"/>
        </w:rPr>
        <w:t xml:space="preserve">Vereador </w:t>
      </w:r>
      <w:r w:rsidR="003D483B">
        <w:rPr>
          <w:rFonts w:ascii="Palatino Linotype" w:eastAsia="Arial" w:hAnsi="Palatino Linotype" w:cs="Arial"/>
        </w:rPr>
        <w:t>Lucas Casagrande</w:t>
      </w:r>
      <w:r w:rsidR="00AE7C31" w:rsidRPr="00350092">
        <w:rPr>
          <w:rFonts w:ascii="Palatino Linotype" w:eastAsia="Arial" w:hAnsi="Palatino Linotype" w:cs="Arial"/>
        </w:rPr>
        <w:t xml:space="preserve"> (P</w:t>
      </w:r>
      <w:r w:rsidR="003D483B">
        <w:rPr>
          <w:rFonts w:ascii="Palatino Linotype" w:eastAsia="Arial" w:hAnsi="Palatino Linotype" w:cs="Arial"/>
        </w:rPr>
        <w:t>L</w:t>
      </w:r>
      <w:r w:rsidR="00AE7C31" w:rsidRPr="00350092">
        <w:rPr>
          <w:rFonts w:ascii="Palatino Linotype" w:eastAsia="Arial" w:hAnsi="Palatino Linotype" w:cs="Arial"/>
        </w:rPr>
        <w:t>)</w:t>
      </w:r>
      <w:r w:rsidR="005A3A47" w:rsidRPr="00307A95">
        <w:rPr>
          <w:rFonts w:ascii="Palatino Linotype" w:eastAsia="Arial" w:hAnsi="Palatino Linotype" w:cs="Arial"/>
        </w:rPr>
        <w:t>.</w:t>
      </w:r>
      <w:r w:rsidR="00A803F4" w:rsidRPr="00307A95">
        <w:rPr>
          <w:rFonts w:ascii="Palatino Linotype" w:hAnsi="Palatino Linotype" w:cs="Arial"/>
          <w:b/>
          <w:bCs/>
        </w:rPr>
        <w:t xml:space="preserve"> </w:t>
      </w:r>
      <w:r w:rsidR="0048169E" w:rsidRPr="00307A95">
        <w:rPr>
          <w:rFonts w:ascii="Palatino Linotype" w:hAnsi="Palatino Linotype" w:cs="Arial"/>
        </w:rPr>
        <w:t>Após a confirmação de presença dos Vereadores pel</w:t>
      </w:r>
      <w:r w:rsidR="005F21A5" w:rsidRPr="00307A95">
        <w:rPr>
          <w:rFonts w:ascii="Palatino Linotype" w:hAnsi="Palatino Linotype" w:cs="Arial"/>
        </w:rPr>
        <w:t>o</w:t>
      </w:r>
      <w:r w:rsidR="0048169E" w:rsidRPr="00307A95">
        <w:rPr>
          <w:rFonts w:ascii="Palatino Linotype" w:hAnsi="Palatino Linotype" w:cs="Arial"/>
        </w:rPr>
        <w:t xml:space="preserve"> </w:t>
      </w:r>
      <w:r w:rsidR="005F21A5" w:rsidRPr="00307A95">
        <w:rPr>
          <w:rFonts w:ascii="Palatino Linotype" w:hAnsi="Palatino Linotype" w:cs="Arial"/>
        </w:rPr>
        <w:t>Primeiro Secretário</w:t>
      </w:r>
      <w:r w:rsidR="0048169E" w:rsidRPr="00307A95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307A95">
        <w:rPr>
          <w:rFonts w:ascii="Palatino Linotype" w:hAnsi="Palatino Linotype" w:cs="Arial"/>
          <w:i/>
          <w:iCs/>
        </w:rPr>
        <w:t xml:space="preserve">site </w:t>
      </w:r>
      <w:r w:rsidR="0048169E" w:rsidRPr="00307A95">
        <w:rPr>
          <w:rFonts w:ascii="Palatino Linotype" w:hAnsi="Palatino Linotype" w:cs="Arial"/>
        </w:rPr>
        <w:t>da Câmara, da qual constaram os seguintes itens:</w:t>
      </w:r>
      <w:r w:rsidR="0086289F" w:rsidRPr="00307A95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  <w:b/>
          <w:bCs/>
          <w:u w:val="single"/>
        </w:rPr>
        <w:t>1. Proposição do Executivo Municipal – Tramitação pelo Rito Ordinário – Discussão Única e Votação</w:t>
      </w:r>
      <w:r w:rsidR="00732D90">
        <w:rPr>
          <w:rFonts w:ascii="Palatino Linotype" w:hAnsi="Palatino Linotype" w:cs="Arial"/>
          <w:b/>
          <w:bCs/>
        </w:rPr>
        <w:t xml:space="preserve"> </w:t>
      </w:r>
      <w:r w:rsidR="001602AA" w:rsidRPr="001602AA">
        <w:rPr>
          <w:rFonts w:ascii="Palatino Linotype" w:hAnsi="Palatino Linotype" w:cs="Arial"/>
          <w:i/>
          <w:iCs/>
        </w:rPr>
        <w:t>(RI, art. 180, V)</w:t>
      </w:r>
      <w:r w:rsidR="00732D90" w:rsidRPr="00732D90">
        <w:rPr>
          <w:rFonts w:ascii="Palatino Linotype" w:hAnsi="Palatino Linotype" w:cs="Arial"/>
        </w:rPr>
        <w:t>:</w:t>
      </w:r>
      <w:r w:rsidR="00385989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  <w:b/>
          <w:bCs/>
        </w:rPr>
        <w:t>1.1. Projeto de Lei nº 80/2025</w:t>
      </w:r>
      <w:r w:rsidR="00F8595B">
        <w:rPr>
          <w:rFonts w:ascii="Palatino Linotype" w:hAnsi="Palatino Linotype" w:cs="Arial"/>
          <w:b/>
          <w:bCs/>
        </w:rPr>
        <w:t xml:space="preserve">: </w:t>
      </w:r>
      <w:r w:rsidR="00385989">
        <w:rPr>
          <w:rFonts w:ascii="Palatino Linotype" w:hAnsi="Palatino Linotype" w:cs="Arial"/>
        </w:rPr>
        <w:t>d</w:t>
      </w:r>
      <w:r w:rsidR="001602AA" w:rsidRPr="001602AA">
        <w:rPr>
          <w:rFonts w:ascii="Palatino Linotype" w:hAnsi="Palatino Linotype" w:cs="Arial"/>
        </w:rPr>
        <w:t xml:space="preserve">e autoria do Vereador </w:t>
      </w:r>
      <w:r w:rsidR="001602AA" w:rsidRPr="001602AA">
        <w:rPr>
          <w:rFonts w:ascii="Palatino Linotype" w:hAnsi="Palatino Linotype" w:cs="Arial"/>
          <w:b/>
          <w:bCs/>
        </w:rPr>
        <w:t>Diego da Farmácia (PSB)</w:t>
      </w:r>
      <w:r w:rsidR="001602AA" w:rsidRPr="001602AA">
        <w:rPr>
          <w:rFonts w:ascii="Palatino Linotype" w:hAnsi="Palatino Linotype" w:cs="Arial"/>
        </w:rPr>
        <w:t xml:space="preserve">, que cria o </w:t>
      </w:r>
      <w:r w:rsidR="001602AA" w:rsidRPr="001602AA">
        <w:rPr>
          <w:rFonts w:ascii="Palatino Linotype" w:hAnsi="Palatino Linotype" w:cs="Arial"/>
          <w:b/>
          <w:bCs/>
        </w:rPr>
        <w:t>Programa Educativo “Pequeno Agricultor”</w:t>
      </w:r>
      <w:r w:rsidR="001602AA" w:rsidRPr="001602AA">
        <w:rPr>
          <w:rFonts w:ascii="Palatino Linotype" w:hAnsi="Palatino Linotype" w:cs="Arial"/>
        </w:rPr>
        <w:t xml:space="preserve"> nas escolas da zona rural e dá outras providências.</w:t>
      </w:r>
      <w:r w:rsidR="00385989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O Presidente informou que, após análise da matéria sob os aspectos formal, jurídico e de mérito, bem como no que se refere à técnica legislativa, verificou-se que a proposição não apresenta óbices à sua tramitação.</w:t>
      </w:r>
      <w:r w:rsidR="00385989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 xml:space="preserve">Contudo, conforme apontado no parecer técnico acolhido pela Comissão de Justiça e Redação, a proposta </w:t>
      </w:r>
      <w:r w:rsidR="001602AA" w:rsidRPr="001602AA">
        <w:rPr>
          <w:rFonts w:ascii="Palatino Linotype" w:hAnsi="Palatino Linotype" w:cs="Arial"/>
        </w:rPr>
        <w:lastRenderedPageBreak/>
        <w:t>demanda ajustes relevantes de redação e estrutura, especialmente para adequação aos parâmetros estabelecidos pela Lei Complementar nº 95/1998, notadamente quanto à clareza, precisão e organização normativa do texto.</w:t>
      </w:r>
      <w:r w:rsidR="00385989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Dessa forma, a orientação das Comissões foi no sentido de que a matéria fosse apreciada na forma de Substitutivo, a fim de promover os aprimoramentos indicados e assegurar maior qualidade técnica à futura norma.</w:t>
      </w:r>
      <w:r w:rsidR="00385989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  <w:i/>
          <w:iCs/>
        </w:rPr>
        <w:t>1.1.</w:t>
      </w:r>
      <w:r w:rsidR="00C776A4">
        <w:rPr>
          <w:rFonts w:ascii="Palatino Linotype" w:hAnsi="Palatino Linotype" w:cs="Arial"/>
          <w:i/>
          <w:iCs/>
        </w:rPr>
        <w:t>1</w:t>
      </w:r>
      <w:r w:rsidR="001602AA" w:rsidRPr="001602AA">
        <w:rPr>
          <w:rFonts w:ascii="Palatino Linotype" w:hAnsi="Palatino Linotype" w:cs="Arial"/>
          <w:i/>
          <w:iCs/>
        </w:rPr>
        <w:t>. Discussão Única e Votação do Projeto de Lei nº 80/2025, na forma do Substitutivo</w:t>
      </w:r>
      <w:r w:rsidR="00F8595B">
        <w:rPr>
          <w:rFonts w:ascii="Palatino Linotype" w:hAnsi="Palatino Linotype" w:cs="Arial"/>
          <w:b/>
          <w:bCs/>
          <w:i/>
          <w:iCs/>
        </w:rPr>
        <w:t xml:space="preserve">: </w:t>
      </w:r>
      <w:r w:rsidR="001602AA" w:rsidRPr="001602AA">
        <w:rPr>
          <w:rFonts w:ascii="Palatino Linotype" w:hAnsi="Palatino Linotype" w:cs="Arial"/>
        </w:rPr>
        <w:t>Passou-se à Discussão Única do Projeto de Lei nº 80/2025, já com o Substitutivo incorporado ao texto.</w:t>
      </w:r>
      <w:r w:rsidR="00C776A4">
        <w:rPr>
          <w:rFonts w:ascii="Palatino Linotype" w:hAnsi="Palatino Linotype" w:cs="Arial"/>
        </w:rPr>
        <w:t xml:space="preserve"> </w:t>
      </w:r>
      <w:r w:rsidR="00C776A4" w:rsidRPr="00C776A4">
        <w:rPr>
          <w:rFonts w:ascii="Palatino Linotype" w:hAnsi="Palatino Linotype" w:cs="Arial"/>
        </w:rPr>
        <w:t xml:space="preserve">O </w:t>
      </w:r>
      <w:r w:rsidR="00C776A4" w:rsidRPr="00C776A4">
        <w:rPr>
          <w:rFonts w:ascii="Palatino Linotype" w:hAnsi="Palatino Linotype" w:cs="Arial"/>
          <w:i/>
        </w:rPr>
        <w:t xml:space="preserve">Vereador </w:t>
      </w:r>
      <w:r w:rsidR="00C776A4" w:rsidRPr="00C776A4">
        <w:rPr>
          <w:rFonts w:ascii="Palatino Linotype" w:hAnsi="Palatino Linotype" w:cs="Arial"/>
          <w:bCs/>
          <w:i/>
        </w:rPr>
        <w:t>Diego da Farmácia (PSB)</w:t>
      </w:r>
      <w:r w:rsidR="00C776A4" w:rsidRPr="00C776A4">
        <w:rPr>
          <w:rFonts w:ascii="Palatino Linotype" w:hAnsi="Palatino Linotype" w:cs="Arial"/>
        </w:rPr>
        <w:t xml:space="preserve"> apresentou o </w:t>
      </w:r>
      <w:r w:rsidR="00C776A4" w:rsidRPr="00C776A4">
        <w:rPr>
          <w:rFonts w:ascii="Palatino Linotype" w:hAnsi="Palatino Linotype" w:cs="Arial"/>
          <w:bCs/>
        </w:rPr>
        <w:t>Projeto de Lei nº 80/2025</w:t>
      </w:r>
      <w:r w:rsidR="00C776A4" w:rsidRPr="00C776A4">
        <w:rPr>
          <w:rFonts w:ascii="Palatino Linotype" w:hAnsi="Palatino Linotype" w:cs="Arial"/>
        </w:rPr>
        <w:t xml:space="preserve">, que institui o </w:t>
      </w:r>
      <w:r w:rsidR="00C776A4" w:rsidRPr="00C776A4">
        <w:rPr>
          <w:rFonts w:ascii="Palatino Linotype" w:hAnsi="Palatino Linotype" w:cs="Arial"/>
          <w:bCs/>
        </w:rPr>
        <w:t>Programa Educativo “Pequeno Agricultor”</w:t>
      </w:r>
      <w:r w:rsidR="00C776A4" w:rsidRPr="00C776A4">
        <w:rPr>
          <w:rFonts w:ascii="Palatino Linotype" w:hAnsi="Palatino Linotype" w:cs="Arial"/>
        </w:rPr>
        <w:t xml:space="preserve"> nas escolas da zona rural. O autor destacou que a proposta busca promover </w:t>
      </w:r>
      <w:r w:rsidR="00C776A4" w:rsidRPr="00C776A4">
        <w:rPr>
          <w:rFonts w:ascii="Palatino Linotype" w:hAnsi="Palatino Linotype" w:cs="Arial"/>
          <w:bCs/>
        </w:rPr>
        <w:t>educação ambiental, agrícola e de desenvolvimento sustentável</w:t>
      </w:r>
      <w:r w:rsidR="00C776A4" w:rsidRPr="00C776A4">
        <w:rPr>
          <w:rFonts w:ascii="Palatino Linotype" w:hAnsi="Palatino Linotype" w:cs="Arial"/>
        </w:rPr>
        <w:t xml:space="preserve">, contribuindo para a valorização dos pequenos agricultores e para o enfrentamento do </w:t>
      </w:r>
      <w:r w:rsidR="00C776A4" w:rsidRPr="00C776A4">
        <w:rPr>
          <w:rFonts w:ascii="Palatino Linotype" w:hAnsi="Palatino Linotype" w:cs="Arial"/>
          <w:bCs/>
        </w:rPr>
        <w:t>esvaziamento populacional da zona rural</w:t>
      </w:r>
      <w:r w:rsidR="00C776A4" w:rsidRPr="00C776A4">
        <w:rPr>
          <w:rFonts w:ascii="Palatino Linotype" w:hAnsi="Palatino Linotype" w:cs="Arial"/>
        </w:rPr>
        <w:t>, fenômeno que, segundo o parlamentar, tem desvalorizado um segmento essencial para o município. Solicitou voto favorável dos demais vereadores.</w:t>
      </w:r>
      <w:r w:rsidR="00C776A4">
        <w:rPr>
          <w:rFonts w:ascii="Palatino Linotype" w:hAnsi="Palatino Linotype" w:cs="Arial"/>
        </w:rPr>
        <w:t xml:space="preserve"> </w:t>
      </w:r>
      <w:r w:rsidR="00C776A4" w:rsidRPr="00C776A4">
        <w:rPr>
          <w:rFonts w:ascii="Palatino Linotype" w:hAnsi="Palatino Linotype" w:cs="Arial"/>
        </w:rPr>
        <w:t xml:space="preserve">O </w:t>
      </w:r>
      <w:r w:rsidR="00C776A4" w:rsidRPr="00C776A4">
        <w:rPr>
          <w:rFonts w:ascii="Palatino Linotype" w:hAnsi="Palatino Linotype" w:cs="Arial"/>
          <w:i/>
        </w:rPr>
        <w:t xml:space="preserve">Vereador </w:t>
      </w:r>
      <w:r w:rsidR="00C776A4" w:rsidRPr="00C776A4">
        <w:rPr>
          <w:rFonts w:ascii="Palatino Linotype" w:hAnsi="Palatino Linotype" w:cs="Arial"/>
          <w:bCs/>
          <w:i/>
        </w:rPr>
        <w:t>Pacheco (PT)</w:t>
      </w:r>
      <w:r w:rsidR="00C776A4" w:rsidRPr="00C776A4">
        <w:rPr>
          <w:rFonts w:ascii="Palatino Linotype" w:hAnsi="Palatino Linotype" w:cs="Arial"/>
        </w:rPr>
        <w:t xml:space="preserve"> parabenizou o autor pela iniciativa, ressaltando a importância da </w:t>
      </w:r>
      <w:r w:rsidR="00C776A4" w:rsidRPr="00C776A4">
        <w:rPr>
          <w:rFonts w:ascii="Palatino Linotype" w:hAnsi="Palatino Linotype" w:cs="Arial"/>
          <w:bCs/>
        </w:rPr>
        <w:t>escola do campo</w:t>
      </w:r>
      <w:r w:rsidR="00C776A4" w:rsidRPr="00C776A4">
        <w:rPr>
          <w:rFonts w:ascii="Palatino Linotype" w:hAnsi="Palatino Linotype" w:cs="Arial"/>
        </w:rPr>
        <w:t xml:space="preserve"> e da </w:t>
      </w:r>
      <w:r w:rsidR="00C776A4" w:rsidRPr="00C776A4">
        <w:rPr>
          <w:rFonts w:ascii="Palatino Linotype" w:hAnsi="Palatino Linotype" w:cs="Arial"/>
          <w:bCs/>
        </w:rPr>
        <w:t>agricultura familiar</w:t>
      </w:r>
      <w:r w:rsidR="00C776A4" w:rsidRPr="00C776A4">
        <w:rPr>
          <w:rFonts w:ascii="Palatino Linotype" w:hAnsi="Palatino Linotype" w:cs="Arial"/>
        </w:rPr>
        <w:t xml:space="preserve">. Relatou visita a uma escola rural em São Paulo de Cima, onde os estudantes mantêm uma horta escolar, mas observou que a unidade não possui acesso à internet, o que dificultou a comunicação dos pais quando um aluno passou mal. O parlamentar afirmou que iniciativas como o projeto contribuem para o </w:t>
      </w:r>
      <w:r w:rsidR="00C776A4" w:rsidRPr="00C776A4">
        <w:rPr>
          <w:rFonts w:ascii="Palatino Linotype" w:hAnsi="Palatino Linotype" w:cs="Arial"/>
          <w:bCs/>
        </w:rPr>
        <w:t>fomento local</w:t>
      </w:r>
      <w:r w:rsidR="00C776A4" w:rsidRPr="00C776A4">
        <w:rPr>
          <w:rFonts w:ascii="Palatino Linotype" w:hAnsi="Palatino Linotype" w:cs="Arial"/>
        </w:rPr>
        <w:t xml:space="preserve"> e para o </w:t>
      </w:r>
      <w:r w:rsidR="00C776A4" w:rsidRPr="00C776A4">
        <w:rPr>
          <w:rFonts w:ascii="Palatino Linotype" w:hAnsi="Palatino Linotype" w:cs="Arial"/>
          <w:bCs/>
        </w:rPr>
        <w:t>combate ao êxodo rural</w:t>
      </w:r>
      <w:r w:rsidR="00C776A4" w:rsidRPr="00C776A4">
        <w:rPr>
          <w:rFonts w:ascii="Palatino Linotype" w:hAnsi="Palatino Linotype" w:cs="Arial"/>
        </w:rPr>
        <w:t>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 xml:space="preserve">Logo após, finda a Discussão Única, procedeu-se à votação do Projeto de Lei nº 80/2025, o qual foi </w:t>
      </w:r>
      <w:r w:rsidR="001602AA" w:rsidRPr="001602AA">
        <w:rPr>
          <w:rFonts w:ascii="Palatino Linotype" w:hAnsi="Palatino Linotype" w:cs="Arial"/>
          <w:b/>
          <w:bCs/>
        </w:rPr>
        <w:t>APROVADO por 12 (doze) votos a zero</w:t>
      </w:r>
      <w:r w:rsidR="001602AA" w:rsidRPr="001602AA">
        <w:rPr>
          <w:rFonts w:ascii="Palatino Linotype" w:hAnsi="Palatino Linotype" w:cs="Arial"/>
        </w:rPr>
        <w:t>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  <w:b/>
          <w:bCs/>
          <w:u w:val="single"/>
        </w:rPr>
        <w:t>2. Proposição do Legislativo Municipal – Voto de Pesar – Tramitação pelo Rito Ordinário – Discussão Única e Votação</w:t>
      </w:r>
      <w:r w:rsidR="00F8595B">
        <w:rPr>
          <w:rFonts w:ascii="Palatino Linotype" w:hAnsi="Palatino Linotype" w:cs="Arial"/>
          <w:b/>
          <w:bCs/>
        </w:rPr>
        <w:t xml:space="preserve"> </w:t>
      </w:r>
      <w:r w:rsidR="001602AA" w:rsidRPr="001602AA">
        <w:rPr>
          <w:rFonts w:ascii="Palatino Linotype" w:hAnsi="Palatino Linotype" w:cs="Arial"/>
          <w:i/>
          <w:iCs/>
        </w:rPr>
        <w:t>(RI, art. 180, V; art. 122, § 3º, VIII)</w:t>
      </w:r>
      <w:r w:rsidR="00F8595B">
        <w:rPr>
          <w:rFonts w:ascii="Palatino Linotype" w:hAnsi="Palatino Linotype" w:cs="Arial"/>
        </w:rPr>
        <w:t>: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Informou-se aos Senhores Vereadores que o Voto de Pesar seria submetido à apreciação do Plenário, por se tratar de deliberação obrigatória prevista no Regimento Interno.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Esclareceu-se que a votação possui caráter meramente formal e protocolar, destinada exclusivamente a registrar a consternação oficial desta Casa pelo falecimento, sem implicar análise de mérito ou juízo de valor sobre o conteúdo da manifestação.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Tal procedimento preserva a formalidade regimental e, ao mesmo tempo, racionaliza os trabalhos legislativos, sem prejuízo da solenidade e do respeito inerentes ao ato.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  <w:b/>
          <w:bCs/>
        </w:rPr>
        <w:t>2.1. Voto de Pesar nº 4/2026</w:t>
      </w:r>
      <w:r w:rsidR="00F8595B">
        <w:rPr>
          <w:rFonts w:ascii="Palatino Linotype" w:hAnsi="Palatino Linotype" w:cs="Arial"/>
          <w:b/>
          <w:bCs/>
        </w:rPr>
        <w:t xml:space="preserve">: </w:t>
      </w:r>
      <w:r w:rsidR="001602AA" w:rsidRPr="001602AA">
        <w:rPr>
          <w:rFonts w:ascii="Palatino Linotype" w:hAnsi="Palatino Linotype" w:cs="Arial"/>
        </w:rPr>
        <w:t xml:space="preserve">De autoria do Vereador </w:t>
      </w:r>
      <w:r w:rsidR="00C776A4">
        <w:rPr>
          <w:rFonts w:ascii="Palatino Linotype" w:hAnsi="Palatino Linotype" w:cs="Arial"/>
          <w:b/>
          <w:bCs/>
        </w:rPr>
        <w:t>Ademir</w:t>
      </w:r>
      <w:r w:rsidR="001602AA" w:rsidRPr="001602AA">
        <w:rPr>
          <w:rFonts w:ascii="Palatino Linotype" w:hAnsi="Palatino Linotype" w:cs="Arial"/>
          <w:b/>
          <w:bCs/>
        </w:rPr>
        <w:t xml:space="preserve"> Pereira (P</w:t>
      </w:r>
      <w:r w:rsidR="00C776A4">
        <w:rPr>
          <w:rFonts w:ascii="Palatino Linotype" w:hAnsi="Palatino Linotype" w:cs="Arial"/>
          <w:b/>
          <w:bCs/>
        </w:rPr>
        <w:t>P</w:t>
      </w:r>
      <w:r w:rsidR="001602AA" w:rsidRPr="001602AA">
        <w:rPr>
          <w:rFonts w:ascii="Palatino Linotype" w:hAnsi="Palatino Linotype" w:cs="Arial"/>
          <w:b/>
          <w:bCs/>
        </w:rPr>
        <w:t>)</w:t>
      </w:r>
      <w:r w:rsidR="001602AA" w:rsidRPr="001602AA">
        <w:rPr>
          <w:rFonts w:ascii="Palatino Linotype" w:hAnsi="Palatino Linotype" w:cs="Arial"/>
        </w:rPr>
        <w:t xml:space="preserve">, em razão do falecimento de </w:t>
      </w:r>
      <w:r w:rsidR="001602AA" w:rsidRPr="001602AA">
        <w:rPr>
          <w:rFonts w:ascii="Palatino Linotype" w:hAnsi="Palatino Linotype" w:cs="Arial"/>
          <w:b/>
          <w:bCs/>
        </w:rPr>
        <w:t>Pablo Barbosa Menezes</w:t>
      </w:r>
      <w:r w:rsidR="001602AA" w:rsidRPr="001602AA">
        <w:rPr>
          <w:rFonts w:ascii="Palatino Linotype" w:hAnsi="Palatino Linotype" w:cs="Arial"/>
        </w:rPr>
        <w:t>, ocorrido em 3 de abril de 2026.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>Passou-se à Discussão Única.</w:t>
      </w:r>
      <w:r w:rsidR="00C776A4">
        <w:rPr>
          <w:rFonts w:ascii="Palatino Linotype" w:hAnsi="Palatino Linotype" w:cs="Arial"/>
        </w:rPr>
        <w:t xml:space="preserve"> </w:t>
      </w:r>
      <w:r w:rsidR="001602AA" w:rsidRPr="001602AA">
        <w:rPr>
          <w:rFonts w:ascii="Palatino Linotype" w:hAnsi="Palatino Linotype" w:cs="Arial"/>
        </w:rPr>
        <w:t xml:space="preserve">Encerrada a discussão, procedeu-se à votação do Voto de Pesar nº 4/2026, o qual foi </w:t>
      </w:r>
      <w:r w:rsidR="001602AA" w:rsidRPr="001602AA">
        <w:rPr>
          <w:rFonts w:ascii="Palatino Linotype" w:hAnsi="Palatino Linotype" w:cs="Arial"/>
          <w:b/>
          <w:bCs/>
        </w:rPr>
        <w:t>APROVADO por 1</w:t>
      </w:r>
      <w:r w:rsidR="00C776A4">
        <w:rPr>
          <w:rFonts w:ascii="Palatino Linotype" w:hAnsi="Palatino Linotype" w:cs="Arial"/>
          <w:b/>
          <w:bCs/>
        </w:rPr>
        <w:t>1</w:t>
      </w:r>
      <w:r w:rsidR="001602AA" w:rsidRPr="001602AA">
        <w:rPr>
          <w:rFonts w:ascii="Palatino Linotype" w:hAnsi="Palatino Linotype" w:cs="Arial"/>
          <w:b/>
          <w:bCs/>
        </w:rPr>
        <w:t xml:space="preserve"> (</w:t>
      </w:r>
      <w:r w:rsidR="00C776A4">
        <w:rPr>
          <w:rFonts w:ascii="Palatino Linotype" w:hAnsi="Palatino Linotype" w:cs="Arial"/>
          <w:b/>
          <w:bCs/>
        </w:rPr>
        <w:t>onz</w:t>
      </w:r>
      <w:r w:rsidR="001602AA" w:rsidRPr="001602AA">
        <w:rPr>
          <w:rFonts w:ascii="Palatino Linotype" w:hAnsi="Palatino Linotype" w:cs="Arial"/>
          <w:b/>
          <w:bCs/>
        </w:rPr>
        <w:t>e) votos a zero</w:t>
      </w:r>
      <w:r w:rsidR="001602AA" w:rsidRPr="001602AA">
        <w:rPr>
          <w:rFonts w:ascii="Palatino Linotype" w:hAnsi="Palatino Linotype" w:cs="Arial"/>
        </w:rPr>
        <w:t>.</w:t>
      </w:r>
      <w:r w:rsidR="00C776A4">
        <w:rPr>
          <w:rFonts w:ascii="Palatino Linotype" w:hAnsi="Palatino Linotype" w:cs="Arial"/>
        </w:rPr>
        <w:t xml:space="preserve"> </w:t>
      </w:r>
      <w:r w:rsidR="00571F14" w:rsidRPr="00571F14">
        <w:rPr>
          <w:rFonts w:ascii="Palatino Linotype" w:hAnsi="Palatino Linotype" w:cs="Arial"/>
          <w:b/>
          <w:bCs/>
          <w:u w:val="single"/>
        </w:rPr>
        <w:t xml:space="preserve">3. Decisão da </w:t>
      </w:r>
      <w:r w:rsidR="00571F14" w:rsidRPr="00571F14">
        <w:rPr>
          <w:rFonts w:ascii="Palatino Linotype" w:hAnsi="Palatino Linotype" w:cs="Arial"/>
          <w:b/>
          <w:bCs/>
          <w:u w:val="single"/>
        </w:rPr>
        <w:lastRenderedPageBreak/>
        <w:t>Presidência – Dispensa da Redação Final</w:t>
      </w:r>
      <w:r w:rsidR="00571F14">
        <w:rPr>
          <w:rFonts w:ascii="Palatino Linotype" w:hAnsi="Palatino Linotype" w:cs="Arial"/>
          <w:b/>
          <w:bCs/>
        </w:rPr>
        <w:t>:</w:t>
      </w:r>
      <w:r w:rsidR="00C776A4">
        <w:rPr>
          <w:rFonts w:ascii="Palatino Linotype" w:hAnsi="Palatino Linotype" w:cs="Arial"/>
          <w:b/>
          <w:bCs/>
        </w:rPr>
        <w:t xml:space="preserve"> </w:t>
      </w:r>
      <w:r w:rsidR="00571F14" w:rsidRPr="00571F14">
        <w:rPr>
          <w:rFonts w:ascii="Palatino Linotype" w:hAnsi="Palatino Linotype" w:cs="Arial"/>
        </w:rPr>
        <w:t>O Presidente proferiu a seguinte decisão, publicada em Plenário:</w:t>
      </w:r>
      <w:r w:rsidR="00C776A4">
        <w:rPr>
          <w:rFonts w:ascii="Palatino Linotype" w:hAnsi="Palatino Linotype" w:cs="Arial"/>
        </w:rPr>
        <w:t xml:space="preserve"> “</w:t>
      </w:r>
      <w:r w:rsidR="00C776A4" w:rsidRPr="00C776A4">
        <w:rPr>
          <w:rFonts w:ascii="Palatino Linotype" w:hAnsi="Palatino Linotype" w:cs="Arial"/>
          <w:b/>
          <w:i/>
        </w:rPr>
        <w:t>DECISÃO: CONSIDERANDO</w:t>
      </w:r>
      <w:r w:rsidR="00C776A4" w:rsidRPr="00C776A4">
        <w:rPr>
          <w:rFonts w:ascii="Palatino Linotype" w:hAnsi="Palatino Linotype" w:cs="Arial"/>
          <w:bCs/>
          <w:i/>
        </w:rPr>
        <w:t xml:space="preserve"> a aprovação, pelo Plenário desta Casa de Leis, do </w:t>
      </w:r>
      <w:r w:rsidR="00C776A4" w:rsidRPr="00C776A4">
        <w:rPr>
          <w:rFonts w:ascii="Palatino Linotype" w:hAnsi="Palatino Linotype" w:cs="Arial"/>
          <w:b/>
          <w:i/>
        </w:rPr>
        <w:t>Substitutivo</w:t>
      </w:r>
      <w:r w:rsidR="00C776A4" w:rsidRPr="00C776A4">
        <w:rPr>
          <w:rFonts w:ascii="Palatino Linotype" w:hAnsi="Palatino Linotype" w:cs="Arial"/>
          <w:bCs/>
          <w:i/>
        </w:rPr>
        <w:t xml:space="preserve"> ao Projeto de Lei nº 80/2025, de autoria da Comissão de Justiça e Redação (CJR); </w:t>
      </w:r>
      <w:r w:rsidR="00C776A4" w:rsidRPr="00C776A4">
        <w:rPr>
          <w:rFonts w:ascii="Palatino Linotype" w:hAnsi="Palatino Linotype" w:cs="Arial"/>
          <w:b/>
          <w:i/>
        </w:rPr>
        <w:t>CONSIDERANDO</w:t>
      </w:r>
      <w:r w:rsidR="00C776A4" w:rsidRPr="00C776A4">
        <w:rPr>
          <w:rFonts w:ascii="Palatino Linotype" w:hAnsi="Palatino Linotype" w:cs="Arial"/>
          <w:bCs/>
          <w:i/>
        </w:rPr>
        <w:t xml:space="preserve"> que o referido Substitutivo foi aprovado em sua integralidade, sem a interposição de emendas parlamentares durante a fase de deliberação em Plenário, mantendo-se inalterado o texto redigido pela comissão técnica; </w:t>
      </w:r>
      <w:r w:rsidR="00C776A4" w:rsidRPr="00C776A4">
        <w:rPr>
          <w:rFonts w:ascii="Palatino Linotype" w:hAnsi="Palatino Linotype" w:cs="Arial"/>
          <w:b/>
          <w:i/>
        </w:rPr>
        <w:t>CONSIDERANDO</w:t>
      </w:r>
      <w:r w:rsidR="00C776A4" w:rsidRPr="00C776A4">
        <w:rPr>
          <w:rFonts w:ascii="Palatino Linotype" w:hAnsi="Palatino Linotype" w:cs="Arial"/>
          <w:bCs/>
          <w:i/>
        </w:rPr>
        <w:t xml:space="preserve"> a inteligência do Art. 221 do Regimento Interno, que faculta o encaminhamento da matéria à Comissão de Justiça e Redação para adequação gramatical e sintática apenas quando houver necessidade de consolidar emendas aprovadas ou realizar ajustes de texto; </w:t>
      </w:r>
      <w:r w:rsidR="00C776A4" w:rsidRPr="00C776A4">
        <w:rPr>
          <w:rFonts w:ascii="Palatino Linotype" w:hAnsi="Palatino Linotype" w:cs="Arial"/>
          <w:b/>
          <w:i/>
        </w:rPr>
        <w:t>CONSIDERANDO</w:t>
      </w:r>
      <w:r w:rsidR="00C776A4" w:rsidRPr="00C776A4">
        <w:rPr>
          <w:rFonts w:ascii="Palatino Linotype" w:hAnsi="Palatino Linotype" w:cs="Arial"/>
          <w:bCs/>
          <w:i/>
        </w:rPr>
        <w:t xml:space="preserve"> que o texto aprovado já é de lavra da própria Comissão de Justiça e Redação, detentora da competência técnica para a revisão da norma, o que torna qualquer novo envio para redação final um ato meramente redundante e contrário ao princípio da celeridade processual; </w:t>
      </w:r>
      <w:r w:rsidR="00C776A4" w:rsidRPr="00C776A4">
        <w:rPr>
          <w:rFonts w:ascii="Palatino Linotype" w:hAnsi="Palatino Linotype" w:cs="Arial"/>
          <w:b/>
          <w:i/>
        </w:rPr>
        <w:t xml:space="preserve">DECIDO: I. </w:t>
      </w:r>
      <w:r w:rsidR="00C776A4" w:rsidRPr="00C776A4">
        <w:rPr>
          <w:rFonts w:ascii="Palatino Linotype" w:hAnsi="Palatino Linotype" w:cs="Arial"/>
          <w:bCs/>
          <w:i/>
        </w:rPr>
        <w:t xml:space="preserve">Pela </w:t>
      </w:r>
      <w:r w:rsidR="00C776A4" w:rsidRPr="00C776A4">
        <w:rPr>
          <w:rFonts w:ascii="Palatino Linotype" w:hAnsi="Palatino Linotype" w:cs="Arial"/>
          <w:b/>
          <w:i/>
        </w:rPr>
        <w:t>DISPENSA da elaboração de Redação Final</w:t>
      </w:r>
      <w:r w:rsidR="00C776A4" w:rsidRPr="00C776A4">
        <w:rPr>
          <w:rFonts w:ascii="Palatino Linotype" w:hAnsi="Palatino Linotype" w:cs="Arial"/>
          <w:bCs/>
          <w:i/>
        </w:rPr>
        <w:t xml:space="preserve">, uma vez que o texto aprovado pelo Plenário já se encontra em perfeita conformidade técnica, gramatical e jurídica, inexistindo alterações supervenientes que justifiquem novo exame pela CJR. </w:t>
      </w:r>
      <w:r w:rsidR="00C776A4" w:rsidRPr="00C776A4">
        <w:rPr>
          <w:rFonts w:ascii="Palatino Linotype" w:hAnsi="Palatino Linotype" w:cs="Arial"/>
          <w:b/>
          <w:bCs/>
          <w:i/>
        </w:rPr>
        <w:t xml:space="preserve">II. </w:t>
      </w:r>
      <w:r w:rsidR="00C776A4" w:rsidRPr="00C776A4">
        <w:rPr>
          <w:rFonts w:ascii="Palatino Linotype" w:hAnsi="Palatino Linotype" w:cs="Arial"/>
          <w:bCs/>
          <w:i/>
        </w:rPr>
        <w:t xml:space="preserve">Determino à Assistência Legislativa que proceda à imediata elaboração do </w:t>
      </w:r>
      <w:r w:rsidR="00C776A4" w:rsidRPr="00C776A4">
        <w:rPr>
          <w:rFonts w:ascii="Palatino Linotype" w:hAnsi="Palatino Linotype" w:cs="Arial"/>
          <w:b/>
          <w:i/>
        </w:rPr>
        <w:t>Autógrafo de Lei</w:t>
      </w:r>
      <w:r w:rsidR="00C776A4" w:rsidRPr="00C776A4">
        <w:rPr>
          <w:rFonts w:ascii="Palatino Linotype" w:hAnsi="Palatino Linotype" w:cs="Arial"/>
          <w:bCs/>
          <w:i/>
        </w:rPr>
        <w:t xml:space="preserve">, em estrita observância ao texto aprovado. </w:t>
      </w:r>
      <w:r w:rsidR="00C776A4" w:rsidRPr="00C776A4">
        <w:rPr>
          <w:rFonts w:ascii="Palatino Linotype" w:hAnsi="Palatino Linotype" w:cs="Arial"/>
          <w:b/>
          <w:bCs/>
          <w:i/>
        </w:rPr>
        <w:t xml:space="preserve">III. </w:t>
      </w:r>
      <w:r w:rsidR="00C776A4" w:rsidRPr="00C776A4">
        <w:rPr>
          <w:rFonts w:ascii="Palatino Linotype" w:hAnsi="Palatino Linotype" w:cs="Arial"/>
          <w:bCs/>
          <w:i/>
        </w:rPr>
        <w:t xml:space="preserve">Após, encaminhe-se ao Excelentíssimo Senhor Prefeito Municipal para fins de sanção ou veto, nos termos da Lei Orgânica Municipal. </w:t>
      </w:r>
      <w:r w:rsidR="00C776A4" w:rsidRPr="00C776A4">
        <w:rPr>
          <w:rFonts w:ascii="Palatino Linotype" w:hAnsi="Palatino Linotype" w:cs="Arial"/>
          <w:b/>
          <w:i/>
        </w:rPr>
        <w:t>Dou esta decisão por publicada na presente sessão. Cumpra-se.</w:t>
      </w:r>
      <w:r w:rsidR="00C776A4" w:rsidRPr="00C776A4">
        <w:rPr>
          <w:rFonts w:ascii="Palatino Linotype" w:hAnsi="Palatino Linotype" w:cs="Arial"/>
          <w:i/>
        </w:rPr>
        <w:t>”</w:t>
      </w:r>
      <w:r w:rsidR="00C776A4">
        <w:rPr>
          <w:rFonts w:ascii="Palatino Linotype" w:hAnsi="Palatino Linotype" w:cs="Arial"/>
          <w:i/>
        </w:rPr>
        <w:t xml:space="preserve"> </w:t>
      </w:r>
      <w:r w:rsidR="00576F84" w:rsidRPr="00307A95">
        <w:rPr>
          <w:rFonts w:ascii="Palatino Linotype" w:hAnsi="Palatino Linotype" w:cs="Arial"/>
          <w:b/>
          <w:bCs/>
        </w:rPr>
        <w:t xml:space="preserve">DESPACHO: </w:t>
      </w:r>
      <w:r w:rsidR="00576F84" w:rsidRPr="00307A95">
        <w:rPr>
          <w:rFonts w:ascii="Palatino Linotype" w:hAnsi="Palatino Linotype" w:cs="Arial"/>
        </w:rPr>
        <w:t xml:space="preserve">O Presidente determinou que a Assistência Legislativa </w:t>
      </w:r>
      <w:r w:rsidR="00FA5C0F">
        <w:rPr>
          <w:rFonts w:ascii="Palatino Linotype" w:hAnsi="Palatino Linotype" w:cs="Arial"/>
        </w:rPr>
        <w:t xml:space="preserve">adote </w:t>
      </w:r>
      <w:r w:rsidR="00FA5C0F" w:rsidRPr="00FA5C0F">
        <w:rPr>
          <w:rFonts w:ascii="Palatino Linotype" w:hAnsi="Palatino Linotype" w:cs="Arial"/>
          <w:bCs/>
        </w:rPr>
        <w:t>as providências cabíveis quanto ao Voto de Pesar</w:t>
      </w:r>
      <w:r w:rsidR="00576F84" w:rsidRPr="00307A95">
        <w:rPr>
          <w:rFonts w:ascii="Palatino Linotype" w:hAnsi="Palatino Linotype" w:cs="Arial"/>
        </w:rPr>
        <w:t>. Nada mais havendo para ser deliberado, o Presidente deu por encerrada a Ordem do Dia</w:t>
      </w:r>
      <w:r w:rsidR="00064FF6" w:rsidRPr="00307A95">
        <w:rPr>
          <w:rFonts w:ascii="Palatino Linotype" w:hAnsi="Palatino Linotype" w:cs="Arial"/>
        </w:rPr>
        <w:t>.</w:t>
      </w:r>
      <w:r w:rsidR="007248A2">
        <w:rPr>
          <w:rFonts w:ascii="Palatino Linotype" w:hAnsi="Palatino Linotype"/>
          <w:color w:val="000000"/>
        </w:rPr>
        <w:t xml:space="preserve"> </w:t>
      </w:r>
      <w:r w:rsidR="00C517FE" w:rsidRPr="00307A95">
        <w:rPr>
          <w:rFonts w:ascii="Palatino Linotype" w:hAnsi="Palatino Linotype" w:cs="Arial"/>
        </w:rPr>
        <w:t xml:space="preserve">Ato contínuo encerrou </w:t>
      </w:r>
      <w:r w:rsidR="00576F84" w:rsidRPr="00307A95">
        <w:rPr>
          <w:rFonts w:ascii="Palatino Linotype" w:hAnsi="Palatino Linotype" w:cs="Arial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A738" w14:textId="77777777" w:rsidR="00F43499" w:rsidRDefault="00F43499" w:rsidP="00EA2315">
      <w:r>
        <w:separator/>
      </w:r>
    </w:p>
  </w:endnote>
  <w:endnote w:type="continuationSeparator" w:id="0">
    <w:p w14:paraId="6E6CEA79" w14:textId="77777777" w:rsidR="00F43499" w:rsidRDefault="00F43499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D3DA" w14:textId="77777777" w:rsidR="004046E4" w:rsidRPr="007D375C" w:rsidRDefault="00000000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A113" w14:textId="77777777" w:rsidR="00F43499" w:rsidRDefault="00F43499" w:rsidP="00EA2315">
      <w:r>
        <w:separator/>
      </w:r>
    </w:p>
  </w:footnote>
  <w:footnote w:type="continuationSeparator" w:id="0">
    <w:p w14:paraId="2CCAFE49" w14:textId="77777777" w:rsidR="00F43499" w:rsidRDefault="00F43499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4822"/>
    <w:multiLevelType w:val="multilevel"/>
    <w:tmpl w:val="F1BC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5CF"/>
    <w:multiLevelType w:val="multilevel"/>
    <w:tmpl w:val="908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1761"/>
    <w:multiLevelType w:val="multilevel"/>
    <w:tmpl w:val="F7D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D55B3"/>
    <w:multiLevelType w:val="multilevel"/>
    <w:tmpl w:val="EC6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87027"/>
    <w:multiLevelType w:val="multilevel"/>
    <w:tmpl w:val="D29E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B708F"/>
    <w:multiLevelType w:val="multilevel"/>
    <w:tmpl w:val="CA46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A6F34"/>
    <w:multiLevelType w:val="multilevel"/>
    <w:tmpl w:val="FF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72677"/>
    <w:multiLevelType w:val="multilevel"/>
    <w:tmpl w:val="DE8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B7B76"/>
    <w:multiLevelType w:val="multilevel"/>
    <w:tmpl w:val="7B1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F45108"/>
    <w:multiLevelType w:val="multilevel"/>
    <w:tmpl w:val="E3B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B6A9E"/>
    <w:multiLevelType w:val="multilevel"/>
    <w:tmpl w:val="E84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9332E"/>
    <w:multiLevelType w:val="multilevel"/>
    <w:tmpl w:val="3A8696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2" w15:restartNumberingAfterBreak="0">
    <w:nsid w:val="5CF50015"/>
    <w:multiLevelType w:val="multilevel"/>
    <w:tmpl w:val="896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17464"/>
    <w:multiLevelType w:val="multilevel"/>
    <w:tmpl w:val="BFE4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83DAC"/>
    <w:multiLevelType w:val="hybridMultilevel"/>
    <w:tmpl w:val="68A8668E"/>
    <w:lvl w:ilvl="0" w:tplc="B392818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40430"/>
    <w:multiLevelType w:val="multilevel"/>
    <w:tmpl w:val="BB4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955B14"/>
    <w:multiLevelType w:val="multilevel"/>
    <w:tmpl w:val="C2D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799286">
    <w:abstractNumId w:val="28"/>
  </w:num>
  <w:num w:numId="2" w16cid:durableId="10844878">
    <w:abstractNumId w:val="13"/>
  </w:num>
  <w:num w:numId="3" w16cid:durableId="946892795">
    <w:abstractNumId w:val="0"/>
  </w:num>
  <w:num w:numId="4" w16cid:durableId="75827990">
    <w:abstractNumId w:val="5"/>
  </w:num>
  <w:num w:numId="5" w16cid:durableId="482696812">
    <w:abstractNumId w:val="6"/>
  </w:num>
  <w:num w:numId="6" w16cid:durableId="321129176">
    <w:abstractNumId w:val="12"/>
  </w:num>
  <w:num w:numId="7" w16cid:durableId="771710185">
    <w:abstractNumId w:val="15"/>
  </w:num>
  <w:num w:numId="8" w16cid:durableId="1994941477">
    <w:abstractNumId w:val="7"/>
  </w:num>
  <w:num w:numId="9" w16cid:durableId="1822577168">
    <w:abstractNumId w:val="27"/>
  </w:num>
  <w:num w:numId="10" w16cid:durableId="1106533565">
    <w:abstractNumId w:val="10"/>
  </w:num>
  <w:num w:numId="11" w16cid:durableId="1163547698">
    <w:abstractNumId w:val="23"/>
  </w:num>
  <w:num w:numId="12" w16cid:durableId="1650595298">
    <w:abstractNumId w:val="9"/>
  </w:num>
  <w:num w:numId="13" w16cid:durableId="810637830">
    <w:abstractNumId w:val="2"/>
  </w:num>
  <w:num w:numId="14" w16cid:durableId="577208199">
    <w:abstractNumId w:val="30"/>
  </w:num>
  <w:num w:numId="15" w16cid:durableId="857625650">
    <w:abstractNumId w:val="17"/>
  </w:num>
  <w:num w:numId="16" w16cid:durableId="818424429">
    <w:abstractNumId w:val="18"/>
  </w:num>
  <w:num w:numId="17" w16cid:durableId="191917516">
    <w:abstractNumId w:val="24"/>
  </w:num>
  <w:num w:numId="18" w16cid:durableId="932009094">
    <w:abstractNumId w:val="29"/>
  </w:num>
  <w:num w:numId="19" w16cid:durableId="997415285">
    <w:abstractNumId w:val="1"/>
  </w:num>
  <w:num w:numId="20" w16cid:durableId="749818023">
    <w:abstractNumId w:val="22"/>
  </w:num>
  <w:num w:numId="21" w16cid:durableId="444932061">
    <w:abstractNumId w:val="3"/>
  </w:num>
  <w:num w:numId="22" w16cid:durableId="259413172">
    <w:abstractNumId w:val="16"/>
  </w:num>
  <w:num w:numId="23" w16cid:durableId="423919035">
    <w:abstractNumId w:val="19"/>
  </w:num>
  <w:num w:numId="24" w16cid:durableId="1941446027">
    <w:abstractNumId w:val="26"/>
  </w:num>
  <w:num w:numId="25" w16cid:durableId="326175977">
    <w:abstractNumId w:val="20"/>
  </w:num>
  <w:num w:numId="26" w16cid:durableId="1507789297">
    <w:abstractNumId w:val="21"/>
  </w:num>
  <w:num w:numId="27" w16cid:durableId="1926303571">
    <w:abstractNumId w:val="14"/>
  </w:num>
  <w:num w:numId="28" w16cid:durableId="2022509538">
    <w:abstractNumId w:val="4"/>
  </w:num>
  <w:num w:numId="29" w16cid:durableId="958994025">
    <w:abstractNumId w:val="11"/>
  </w:num>
  <w:num w:numId="30" w16cid:durableId="1366296382">
    <w:abstractNumId w:val="8"/>
  </w:num>
  <w:num w:numId="31" w16cid:durableId="15504165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6565"/>
    <w:rsid w:val="0000702D"/>
    <w:rsid w:val="00010F59"/>
    <w:rsid w:val="00011447"/>
    <w:rsid w:val="000122D5"/>
    <w:rsid w:val="000126F9"/>
    <w:rsid w:val="00012F00"/>
    <w:rsid w:val="000132CE"/>
    <w:rsid w:val="00013552"/>
    <w:rsid w:val="000136EA"/>
    <w:rsid w:val="00014557"/>
    <w:rsid w:val="00014982"/>
    <w:rsid w:val="00017BF4"/>
    <w:rsid w:val="00020323"/>
    <w:rsid w:val="00021B2B"/>
    <w:rsid w:val="000225B0"/>
    <w:rsid w:val="000226D0"/>
    <w:rsid w:val="00022D6B"/>
    <w:rsid w:val="00023DE0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09C"/>
    <w:rsid w:val="00033F45"/>
    <w:rsid w:val="00035952"/>
    <w:rsid w:val="00035A64"/>
    <w:rsid w:val="00037114"/>
    <w:rsid w:val="000372BF"/>
    <w:rsid w:val="000406D7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0659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4F3B"/>
    <w:rsid w:val="00095E12"/>
    <w:rsid w:val="00096448"/>
    <w:rsid w:val="0009671E"/>
    <w:rsid w:val="000A1C07"/>
    <w:rsid w:val="000A1C7B"/>
    <w:rsid w:val="000A256D"/>
    <w:rsid w:val="000A2BC4"/>
    <w:rsid w:val="000A33C2"/>
    <w:rsid w:val="000A34A5"/>
    <w:rsid w:val="000A3586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3881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273"/>
    <w:rsid w:val="000F2685"/>
    <w:rsid w:val="000F3F6D"/>
    <w:rsid w:val="000F40F2"/>
    <w:rsid w:val="000F5957"/>
    <w:rsid w:val="000F599B"/>
    <w:rsid w:val="000F5C2A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5B69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416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18A"/>
    <w:rsid w:val="001522B7"/>
    <w:rsid w:val="00152302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4BE"/>
    <w:rsid w:val="00156A12"/>
    <w:rsid w:val="00157065"/>
    <w:rsid w:val="001578F3"/>
    <w:rsid w:val="001602AA"/>
    <w:rsid w:val="001610CB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4C4"/>
    <w:rsid w:val="00173543"/>
    <w:rsid w:val="00173812"/>
    <w:rsid w:val="0017515E"/>
    <w:rsid w:val="00175F72"/>
    <w:rsid w:val="00176402"/>
    <w:rsid w:val="001768EC"/>
    <w:rsid w:val="00177125"/>
    <w:rsid w:val="0017722B"/>
    <w:rsid w:val="00177C14"/>
    <w:rsid w:val="00177F02"/>
    <w:rsid w:val="00180ADA"/>
    <w:rsid w:val="001813B3"/>
    <w:rsid w:val="00181A47"/>
    <w:rsid w:val="00182B7F"/>
    <w:rsid w:val="001840D6"/>
    <w:rsid w:val="001846C7"/>
    <w:rsid w:val="00184B60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9643F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4A86"/>
    <w:rsid w:val="001B613D"/>
    <w:rsid w:val="001B616B"/>
    <w:rsid w:val="001B6E49"/>
    <w:rsid w:val="001C0AD7"/>
    <w:rsid w:val="001C19B5"/>
    <w:rsid w:val="001C1EA3"/>
    <w:rsid w:val="001C2F49"/>
    <w:rsid w:val="001C39BC"/>
    <w:rsid w:val="001C39C9"/>
    <w:rsid w:val="001C4A9B"/>
    <w:rsid w:val="001C4AA1"/>
    <w:rsid w:val="001C4B92"/>
    <w:rsid w:val="001C5A08"/>
    <w:rsid w:val="001C61BD"/>
    <w:rsid w:val="001C6C77"/>
    <w:rsid w:val="001C72FF"/>
    <w:rsid w:val="001C754C"/>
    <w:rsid w:val="001D07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E792B"/>
    <w:rsid w:val="001F00FB"/>
    <w:rsid w:val="001F08D4"/>
    <w:rsid w:val="001F19EA"/>
    <w:rsid w:val="001F1DC3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5DC7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52E2"/>
    <w:rsid w:val="0021557F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890"/>
    <w:rsid w:val="00230B02"/>
    <w:rsid w:val="00230D13"/>
    <w:rsid w:val="00231E7F"/>
    <w:rsid w:val="00232970"/>
    <w:rsid w:val="00234902"/>
    <w:rsid w:val="00235614"/>
    <w:rsid w:val="00235EA6"/>
    <w:rsid w:val="00236432"/>
    <w:rsid w:val="002364B7"/>
    <w:rsid w:val="00236B86"/>
    <w:rsid w:val="00237D51"/>
    <w:rsid w:val="002402B7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12E"/>
    <w:rsid w:val="0027323B"/>
    <w:rsid w:val="00273309"/>
    <w:rsid w:val="0027357F"/>
    <w:rsid w:val="00274340"/>
    <w:rsid w:val="00274B65"/>
    <w:rsid w:val="00274EB4"/>
    <w:rsid w:val="00275DD7"/>
    <w:rsid w:val="00276C82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66A"/>
    <w:rsid w:val="002858FB"/>
    <w:rsid w:val="00285B4E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1FE4"/>
    <w:rsid w:val="002B20DE"/>
    <w:rsid w:val="002B30C3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03A"/>
    <w:rsid w:val="002C3BC7"/>
    <w:rsid w:val="002C3D7A"/>
    <w:rsid w:val="002C3E62"/>
    <w:rsid w:val="002C42E3"/>
    <w:rsid w:val="002C496F"/>
    <w:rsid w:val="002C5FA3"/>
    <w:rsid w:val="002D0807"/>
    <w:rsid w:val="002D0D0A"/>
    <w:rsid w:val="002D26D7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2BF8"/>
    <w:rsid w:val="002E4BFC"/>
    <w:rsid w:val="002E4E18"/>
    <w:rsid w:val="002E58B3"/>
    <w:rsid w:val="002E6A4F"/>
    <w:rsid w:val="002E72A4"/>
    <w:rsid w:val="002E75AA"/>
    <w:rsid w:val="002E7623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07A95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15B"/>
    <w:rsid w:val="003204F2"/>
    <w:rsid w:val="00321163"/>
    <w:rsid w:val="00321CFD"/>
    <w:rsid w:val="00322EE6"/>
    <w:rsid w:val="003231B2"/>
    <w:rsid w:val="00325B75"/>
    <w:rsid w:val="00326518"/>
    <w:rsid w:val="003265B4"/>
    <w:rsid w:val="00327005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49D7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092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5466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320"/>
    <w:rsid w:val="00384F35"/>
    <w:rsid w:val="00385989"/>
    <w:rsid w:val="00386182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3CC"/>
    <w:rsid w:val="00395529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A7FCA"/>
    <w:rsid w:val="003B00E3"/>
    <w:rsid w:val="003B03C8"/>
    <w:rsid w:val="003B11FF"/>
    <w:rsid w:val="003B3E95"/>
    <w:rsid w:val="003B438C"/>
    <w:rsid w:val="003B454F"/>
    <w:rsid w:val="003B5DFA"/>
    <w:rsid w:val="003B5E30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4FD"/>
    <w:rsid w:val="003D4784"/>
    <w:rsid w:val="003D483B"/>
    <w:rsid w:val="003D6B25"/>
    <w:rsid w:val="003D7746"/>
    <w:rsid w:val="003D7F27"/>
    <w:rsid w:val="003E0938"/>
    <w:rsid w:val="003E0D96"/>
    <w:rsid w:val="003E17DE"/>
    <w:rsid w:val="003E19F0"/>
    <w:rsid w:val="003E1F2F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5B4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836"/>
    <w:rsid w:val="00413BC8"/>
    <w:rsid w:val="0041473D"/>
    <w:rsid w:val="00414FCA"/>
    <w:rsid w:val="00415F13"/>
    <w:rsid w:val="00416202"/>
    <w:rsid w:val="0041665D"/>
    <w:rsid w:val="00416DE0"/>
    <w:rsid w:val="004176D1"/>
    <w:rsid w:val="00417707"/>
    <w:rsid w:val="00417BD2"/>
    <w:rsid w:val="0042044F"/>
    <w:rsid w:val="00421BF3"/>
    <w:rsid w:val="00423C0F"/>
    <w:rsid w:val="00424017"/>
    <w:rsid w:val="0042546E"/>
    <w:rsid w:val="00426328"/>
    <w:rsid w:val="004264A2"/>
    <w:rsid w:val="00427052"/>
    <w:rsid w:val="004279CF"/>
    <w:rsid w:val="004302E4"/>
    <w:rsid w:val="00430D9B"/>
    <w:rsid w:val="0043151A"/>
    <w:rsid w:val="00435FE1"/>
    <w:rsid w:val="004374E0"/>
    <w:rsid w:val="00437537"/>
    <w:rsid w:val="0043793D"/>
    <w:rsid w:val="00437F36"/>
    <w:rsid w:val="00440785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68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1CFB"/>
    <w:rsid w:val="00472689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3EF9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492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0E48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61AD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C6B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234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0A8"/>
    <w:rsid w:val="004E6BC9"/>
    <w:rsid w:val="004E6BF5"/>
    <w:rsid w:val="004F0726"/>
    <w:rsid w:val="004F0B3A"/>
    <w:rsid w:val="004F0F52"/>
    <w:rsid w:val="004F1E09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55B0"/>
    <w:rsid w:val="005163FA"/>
    <w:rsid w:val="00516562"/>
    <w:rsid w:val="00517777"/>
    <w:rsid w:val="00517C00"/>
    <w:rsid w:val="00520240"/>
    <w:rsid w:val="00520574"/>
    <w:rsid w:val="005211D9"/>
    <w:rsid w:val="005213FB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255EA"/>
    <w:rsid w:val="0052762C"/>
    <w:rsid w:val="00530377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1F14"/>
    <w:rsid w:val="005725E1"/>
    <w:rsid w:val="00573664"/>
    <w:rsid w:val="005741F9"/>
    <w:rsid w:val="00575BFF"/>
    <w:rsid w:val="00576F84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886"/>
    <w:rsid w:val="005A2A30"/>
    <w:rsid w:val="005A2DD2"/>
    <w:rsid w:val="005A3066"/>
    <w:rsid w:val="005A317B"/>
    <w:rsid w:val="005A3A47"/>
    <w:rsid w:val="005A59D0"/>
    <w:rsid w:val="005A759C"/>
    <w:rsid w:val="005B06F3"/>
    <w:rsid w:val="005B0B57"/>
    <w:rsid w:val="005B11A5"/>
    <w:rsid w:val="005B3006"/>
    <w:rsid w:val="005B39C1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6D20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2646B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227F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780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4454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3A6"/>
    <w:rsid w:val="006C140D"/>
    <w:rsid w:val="006C14E8"/>
    <w:rsid w:val="006C1C22"/>
    <w:rsid w:val="006C1C88"/>
    <w:rsid w:val="006C1EF4"/>
    <w:rsid w:val="006C250A"/>
    <w:rsid w:val="006C33CD"/>
    <w:rsid w:val="006C427F"/>
    <w:rsid w:val="006C4D1D"/>
    <w:rsid w:val="006C5089"/>
    <w:rsid w:val="006C516D"/>
    <w:rsid w:val="006C574F"/>
    <w:rsid w:val="006C5F76"/>
    <w:rsid w:val="006C60F6"/>
    <w:rsid w:val="006D3349"/>
    <w:rsid w:val="006D346D"/>
    <w:rsid w:val="006D3EC4"/>
    <w:rsid w:val="006D3FDB"/>
    <w:rsid w:val="006D4172"/>
    <w:rsid w:val="006D417A"/>
    <w:rsid w:val="006D5D7F"/>
    <w:rsid w:val="006D6788"/>
    <w:rsid w:val="006D739F"/>
    <w:rsid w:val="006D76EE"/>
    <w:rsid w:val="006E02E7"/>
    <w:rsid w:val="006E147E"/>
    <w:rsid w:val="006E2ADA"/>
    <w:rsid w:val="006E49F1"/>
    <w:rsid w:val="006E4C20"/>
    <w:rsid w:val="006E5BCC"/>
    <w:rsid w:val="006E6AFC"/>
    <w:rsid w:val="006F04F6"/>
    <w:rsid w:val="006F1D5E"/>
    <w:rsid w:val="006F36C2"/>
    <w:rsid w:val="006F4B3F"/>
    <w:rsid w:val="006F662E"/>
    <w:rsid w:val="006F7476"/>
    <w:rsid w:val="006F78A7"/>
    <w:rsid w:val="006F7FE4"/>
    <w:rsid w:val="0070081C"/>
    <w:rsid w:val="0070089A"/>
    <w:rsid w:val="007014AA"/>
    <w:rsid w:val="0070176C"/>
    <w:rsid w:val="00701DFF"/>
    <w:rsid w:val="007039EF"/>
    <w:rsid w:val="00703E23"/>
    <w:rsid w:val="00704E4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11"/>
    <w:rsid w:val="00723DDF"/>
    <w:rsid w:val="007248A2"/>
    <w:rsid w:val="00724C15"/>
    <w:rsid w:val="00726981"/>
    <w:rsid w:val="00727CC0"/>
    <w:rsid w:val="007303B2"/>
    <w:rsid w:val="00730BFD"/>
    <w:rsid w:val="00731493"/>
    <w:rsid w:val="007315F6"/>
    <w:rsid w:val="007326F3"/>
    <w:rsid w:val="00732D90"/>
    <w:rsid w:val="00733108"/>
    <w:rsid w:val="00733E81"/>
    <w:rsid w:val="00734318"/>
    <w:rsid w:val="007358C7"/>
    <w:rsid w:val="00735A1D"/>
    <w:rsid w:val="00737FC0"/>
    <w:rsid w:val="007406DA"/>
    <w:rsid w:val="00741B5C"/>
    <w:rsid w:val="00741C7D"/>
    <w:rsid w:val="0074202B"/>
    <w:rsid w:val="007421B9"/>
    <w:rsid w:val="00742AE1"/>
    <w:rsid w:val="00742E96"/>
    <w:rsid w:val="0074340C"/>
    <w:rsid w:val="00744F17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4A63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30C"/>
    <w:rsid w:val="007905EA"/>
    <w:rsid w:val="00790B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211"/>
    <w:rsid w:val="007B3826"/>
    <w:rsid w:val="007B41D5"/>
    <w:rsid w:val="007B4AF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876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71E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27A6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4D0D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2B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1AD"/>
    <w:rsid w:val="00862525"/>
    <w:rsid w:val="0086289F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862D2"/>
    <w:rsid w:val="00887192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AAA"/>
    <w:rsid w:val="008A2C14"/>
    <w:rsid w:val="008A2C99"/>
    <w:rsid w:val="008A3653"/>
    <w:rsid w:val="008A38C6"/>
    <w:rsid w:val="008A4F49"/>
    <w:rsid w:val="008A64B3"/>
    <w:rsid w:val="008A6A22"/>
    <w:rsid w:val="008A75F6"/>
    <w:rsid w:val="008A76A0"/>
    <w:rsid w:val="008A7A06"/>
    <w:rsid w:val="008A7AB0"/>
    <w:rsid w:val="008B04A4"/>
    <w:rsid w:val="008B05A8"/>
    <w:rsid w:val="008B1ECC"/>
    <w:rsid w:val="008B3005"/>
    <w:rsid w:val="008B3042"/>
    <w:rsid w:val="008B44F6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0759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5C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565"/>
    <w:rsid w:val="00911FD0"/>
    <w:rsid w:val="00914DEA"/>
    <w:rsid w:val="00915B77"/>
    <w:rsid w:val="009163D9"/>
    <w:rsid w:val="00916EB4"/>
    <w:rsid w:val="00917218"/>
    <w:rsid w:val="009179BA"/>
    <w:rsid w:val="00920CB9"/>
    <w:rsid w:val="00921583"/>
    <w:rsid w:val="00921D63"/>
    <w:rsid w:val="0092311D"/>
    <w:rsid w:val="009231E3"/>
    <w:rsid w:val="0092444D"/>
    <w:rsid w:val="009249CB"/>
    <w:rsid w:val="009251FD"/>
    <w:rsid w:val="00925434"/>
    <w:rsid w:val="00925484"/>
    <w:rsid w:val="0092588C"/>
    <w:rsid w:val="00926B06"/>
    <w:rsid w:val="00926D72"/>
    <w:rsid w:val="00926F55"/>
    <w:rsid w:val="00927ACA"/>
    <w:rsid w:val="00927F74"/>
    <w:rsid w:val="00930E27"/>
    <w:rsid w:val="009319E8"/>
    <w:rsid w:val="00931E1C"/>
    <w:rsid w:val="00932895"/>
    <w:rsid w:val="00932FDB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0D3"/>
    <w:rsid w:val="00952488"/>
    <w:rsid w:val="00952AA9"/>
    <w:rsid w:val="00954B37"/>
    <w:rsid w:val="00954F15"/>
    <w:rsid w:val="0095663A"/>
    <w:rsid w:val="00956D01"/>
    <w:rsid w:val="00956DAA"/>
    <w:rsid w:val="0095792D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1BC6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8067C"/>
    <w:rsid w:val="00980E67"/>
    <w:rsid w:val="00981D4B"/>
    <w:rsid w:val="0098494E"/>
    <w:rsid w:val="009861E7"/>
    <w:rsid w:val="00986BC4"/>
    <w:rsid w:val="00987B71"/>
    <w:rsid w:val="00987D23"/>
    <w:rsid w:val="0099023E"/>
    <w:rsid w:val="00990789"/>
    <w:rsid w:val="00991490"/>
    <w:rsid w:val="00992071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4798"/>
    <w:rsid w:val="009A5AE3"/>
    <w:rsid w:val="009B0C79"/>
    <w:rsid w:val="009B0EAD"/>
    <w:rsid w:val="009B1ECC"/>
    <w:rsid w:val="009B2DD1"/>
    <w:rsid w:val="009B2DE5"/>
    <w:rsid w:val="009B3F5D"/>
    <w:rsid w:val="009B3F9D"/>
    <w:rsid w:val="009B5211"/>
    <w:rsid w:val="009B5306"/>
    <w:rsid w:val="009B5362"/>
    <w:rsid w:val="009B54B7"/>
    <w:rsid w:val="009B5B28"/>
    <w:rsid w:val="009B72DD"/>
    <w:rsid w:val="009C1379"/>
    <w:rsid w:val="009C1F8E"/>
    <w:rsid w:val="009C2E01"/>
    <w:rsid w:val="009C3294"/>
    <w:rsid w:val="009C3591"/>
    <w:rsid w:val="009C3B9D"/>
    <w:rsid w:val="009C5148"/>
    <w:rsid w:val="009C5467"/>
    <w:rsid w:val="009C5625"/>
    <w:rsid w:val="009D0C9A"/>
    <w:rsid w:val="009D0DD3"/>
    <w:rsid w:val="009D1A49"/>
    <w:rsid w:val="009D20A2"/>
    <w:rsid w:val="009D3550"/>
    <w:rsid w:val="009D3ABE"/>
    <w:rsid w:val="009D42C9"/>
    <w:rsid w:val="009D4DF3"/>
    <w:rsid w:val="009D5BC9"/>
    <w:rsid w:val="009D674A"/>
    <w:rsid w:val="009D7306"/>
    <w:rsid w:val="009E0513"/>
    <w:rsid w:val="009E0516"/>
    <w:rsid w:val="009E0537"/>
    <w:rsid w:val="009E0A41"/>
    <w:rsid w:val="009E10F3"/>
    <w:rsid w:val="009E15C2"/>
    <w:rsid w:val="009E1AFA"/>
    <w:rsid w:val="009E3A10"/>
    <w:rsid w:val="009E4C44"/>
    <w:rsid w:val="009E520F"/>
    <w:rsid w:val="009E53F2"/>
    <w:rsid w:val="009E5C55"/>
    <w:rsid w:val="009E677A"/>
    <w:rsid w:val="009E7099"/>
    <w:rsid w:val="009E737D"/>
    <w:rsid w:val="009E7467"/>
    <w:rsid w:val="009F0600"/>
    <w:rsid w:val="009F083E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240B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518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17E4"/>
    <w:rsid w:val="00A7244F"/>
    <w:rsid w:val="00A72ADB"/>
    <w:rsid w:val="00A73312"/>
    <w:rsid w:val="00A73E23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FBF"/>
    <w:rsid w:val="00A9789F"/>
    <w:rsid w:val="00A97BA7"/>
    <w:rsid w:val="00A97D98"/>
    <w:rsid w:val="00AA0666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A717B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0C99"/>
    <w:rsid w:val="00AC13EF"/>
    <w:rsid w:val="00AC2647"/>
    <w:rsid w:val="00AC38C0"/>
    <w:rsid w:val="00AC4561"/>
    <w:rsid w:val="00AC477F"/>
    <w:rsid w:val="00AC5A47"/>
    <w:rsid w:val="00AC64CF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287"/>
    <w:rsid w:val="00AE3843"/>
    <w:rsid w:val="00AE5862"/>
    <w:rsid w:val="00AE614E"/>
    <w:rsid w:val="00AE6EF2"/>
    <w:rsid w:val="00AE790F"/>
    <w:rsid w:val="00AE7C31"/>
    <w:rsid w:val="00AF0CE8"/>
    <w:rsid w:val="00AF0ED8"/>
    <w:rsid w:val="00AF0FA6"/>
    <w:rsid w:val="00AF12FA"/>
    <w:rsid w:val="00AF151A"/>
    <w:rsid w:val="00AF4796"/>
    <w:rsid w:val="00AF47D4"/>
    <w:rsid w:val="00AF4E13"/>
    <w:rsid w:val="00AF5281"/>
    <w:rsid w:val="00AF623C"/>
    <w:rsid w:val="00AF6D60"/>
    <w:rsid w:val="00AF76B2"/>
    <w:rsid w:val="00B014D6"/>
    <w:rsid w:val="00B01975"/>
    <w:rsid w:val="00B028EA"/>
    <w:rsid w:val="00B02CAB"/>
    <w:rsid w:val="00B02FC4"/>
    <w:rsid w:val="00B047F0"/>
    <w:rsid w:val="00B05DDD"/>
    <w:rsid w:val="00B06067"/>
    <w:rsid w:val="00B07CD2"/>
    <w:rsid w:val="00B1042F"/>
    <w:rsid w:val="00B10DD7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501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75C"/>
    <w:rsid w:val="00B34CB5"/>
    <w:rsid w:val="00B35FC1"/>
    <w:rsid w:val="00B36054"/>
    <w:rsid w:val="00B3681C"/>
    <w:rsid w:val="00B36917"/>
    <w:rsid w:val="00B403C3"/>
    <w:rsid w:val="00B40870"/>
    <w:rsid w:val="00B41361"/>
    <w:rsid w:val="00B41363"/>
    <w:rsid w:val="00B435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1EEA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1F47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C55"/>
    <w:rsid w:val="00B94FC7"/>
    <w:rsid w:val="00B95390"/>
    <w:rsid w:val="00B955B8"/>
    <w:rsid w:val="00B96D52"/>
    <w:rsid w:val="00B972C9"/>
    <w:rsid w:val="00B97CF9"/>
    <w:rsid w:val="00BA05AB"/>
    <w:rsid w:val="00BA081B"/>
    <w:rsid w:val="00BA1193"/>
    <w:rsid w:val="00BA1D41"/>
    <w:rsid w:val="00BA244C"/>
    <w:rsid w:val="00BA2657"/>
    <w:rsid w:val="00BA2C2A"/>
    <w:rsid w:val="00BA2F92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0FD"/>
    <w:rsid w:val="00BC75FE"/>
    <w:rsid w:val="00BD00A7"/>
    <w:rsid w:val="00BD52A7"/>
    <w:rsid w:val="00BD6074"/>
    <w:rsid w:val="00BD7E6B"/>
    <w:rsid w:val="00BE0BD2"/>
    <w:rsid w:val="00BE0C49"/>
    <w:rsid w:val="00BE331A"/>
    <w:rsid w:val="00BE3965"/>
    <w:rsid w:val="00BE4238"/>
    <w:rsid w:val="00BE45B8"/>
    <w:rsid w:val="00BE4E54"/>
    <w:rsid w:val="00BF01B5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94A"/>
    <w:rsid w:val="00C12EFF"/>
    <w:rsid w:val="00C14195"/>
    <w:rsid w:val="00C14E43"/>
    <w:rsid w:val="00C14E9E"/>
    <w:rsid w:val="00C15267"/>
    <w:rsid w:val="00C157F4"/>
    <w:rsid w:val="00C15C3E"/>
    <w:rsid w:val="00C15FF5"/>
    <w:rsid w:val="00C20A01"/>
    <w:rsid w:val="00C20AC7"/>
    <w:rsid w:val="00C227C1"/>
    <w:rsid w:val="00C22C4D"/>
    <w:rsid w:val="00C231C5"/>
    <w:rsid w:val="00C2338E"/>
    <w:rsid w:val="00C25FED"/>
    <w:rsid w:val="00C27FE2"/>
    <w:rsid w:val="00C3156B"/>
    <w:rsid w:val="00C317BA"/>
    <w:rsid w:val="00C31D29"/>
    <w:rsid w:val="00C328A3"/>
    <w:rsid w:val="00C3311F"/>
    <w:rsid w:val="00C332EE"/>
    <w:rsid w:val="00C337B7"/>
    <w:rsid w:val="00C33EA9"/>
    <w:rsid w:val="00C34460"/>
    <w:rsid w:val="00C34D77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50CB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776A4"/>
    <w:rsid w:val="00C80960"/>
    <w:rsid w:val="00C80BCB"/>
    <w:rsid w:val="00C80DA4"/>
    <w:rsid w:val="00C816A4"/>
    <w:rsid w:val="00C81F48"/>
    <w:rsid w:val="00C82E7D"/>
    <w:rsid w:val="00C83DDF"/>
    <w:rsid w:val="00C8445B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5974"/>
    <w:rsid w:val="00CA601B"/>
    <w:rsid w:val="00CA68CB"/>
    <w:rsid w:val="00CA7D7A"/>
    <w:rsid w:val="00CB1435"/>
    <w:rsid w:val="00CB222E"/>
    <w:rsid w:val="00CB25AB"/>
    <w:rsid w:val="00CB2926"/>
    <w:rsid w:val="00CB2EA2"/>
    <w:rsid w:val="00CB3402"/>
    <w:rsid w:val="00CB4AEB"/>
    <w:rsid w:val="00CB4D63"/>
    <w:rsid w:val="00CB5F20"/>
    <w:rsid w:val="00CC01C9"/>
    <w:rsid w:val="00CC02B5"/>
    <w:rsid w:val="00CC03E1"/>
    <w:rsid w:val="00CC1509"/>
    <w:rsid w:val="00CC15E5"/>
    <w:rsid w:val="00CC2770"/>
    <w:rsid w:val="00CC29DF"/>
    <w:rsid w:val="00CC460C"/>
    <w:rsid w:val="00CC472A"/>
    <w:rsid w:val="00CC590B"/>
    <w:rsid w:val="00CC636A"/>
    <w:rsid w:val="00CC76D8"/>
    <w:rsid w:val="00CD0BD6"/>
    <w:rsid w:val="00CD1FC6"/>
    <w:rsid w:val="00CD2471"/>
    <w:rsid w:val="00CD328D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954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CF7898"/>
    <w:rsid w:val="00D0021B"/>
    <w:rsid w:val="00D015BA"/>
    <w:rsid w:val="00D01F94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3902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37C98"/>
    <w:rsid w:val="00D37F2C"/>
    <w:rsid w:val="00D4087B"/>
    <w:rsid w:val="00D416ED"/>
    <w:rsid w:val="00D439CA"/>
    <w:rsid w:val="00D44739"/>
    <w:rsid w:val="00D45763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20D1"/>
    <w:rsid w:val="00D635DC"/>
    <w:rsid w:val="00D636E3"/>
    <w:rsid w:val="00D64401"/>
    <w:rsid w:val="00D650D1"/>
    <w:rsid w:val="00D65FD4"/>
    <w:rsid w:val="00D66C16"/>
    <w:rsid w:val="00D70B6F"/>
    <w:rsid w:val="00D710AC"/>
    <w:rsid w:val="00D71215"/>
    <w:rsid w:val="00D71561"/>
    <w:rsid w:val="00D7185C"/>
    <w:rsid w:val="00D73C30"/>
    <w:rsid w:val="00D74CEE"/>
    <w:rsid w:val="00D756FF"/>
    <w:rsid w:val="00D804DB"/>
    <w:rsid w:val="00D804E3"/>
    <w:rsid w:val="00D80968"/>
    <w:rsid w:val="00D81EB8"/>
    <w:rsid w:val="00D82A8C"/>
    <w:rsid w:val="00D834A3"/>
    <w:rsid w:val="00D85008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2F91"/>
    <w:rsid w:val="00D933CC"/>
    <w:rsid w:val="00D9379C"/>
    <w:rsid w:val="00D93CAA"/>
    <w:rsid w:val="00D9452D"/>
    <w:rsid w:val="00D947AF"/>
    <w:rsid w:val="00D967EF"/>
    <w:rsid w:val="00D96B93"/>
    <w:rsid w:val="00DA0108"/>
    <w:rsid w:val="00DA0249"/>
    <w:rsid w:val="00DA1175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44A4"/>
    <w:rsid w:val="00DB5827"/>
    <w:rsid w:val="00DB759F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4E1D"/>
    <w:rsid w:val="00DC5A6E"/>
    <w:rsid w:val="00DC5F92"/>
    <w:rsid w:val="00DC60DB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5899"/>
    <w:rsid w:val="00DD6AA1"/>
    <w:rsid w:val="00DD722F"/>
    <w:rsid w:val="00DD7235"/>
    <w:rsid w:val="00DD75BD"/>
    <w:rsid w:val="00DD76D2"/>
    <w:rsid w:val="00DD7A36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4EF2"/>
    <w:rsid w:val="00DE5D2F"/>
    <w:rsid w:val="00DE79F9"/>
    <w:rsid w:val="00DE7D66"/>
    <w:rsid w:val="00DF07A7"/>
    <w:rsid w:val="00DF0C4E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5AA3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5187"/>
    <w:rsid w:val="00E060E2"/>
    <w:rsid w:val="00E062B3"/>
    <w:rsid w:val="00E0756B"/>
    <w:rsid w:val="00E07632"/>
    <w:rsid w:val="00E112A0"/>
    <w:rsid w:val="00E121D5"/>
    <w:rsid w:val="00E1324F"/>
    <w:rsid w:val="00E14823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0D1D"/>
    <w:rsid w:val="00E41689"/>
    <w:rsid w:val="00E41CE6"/>
    <w:rsid w:val="00E41DFF"/>
    <w:rsid w:val="00E42174"/>
    <w:rsid w:val="00E444D0"/>
    <w:rsid w:val="00E44500"/>
    <w:rsid w:val="00E4739B"/>
    <w:rsid w:val="00E502DD"/>
    <w:rsid w:val="00E51080"/>
    <w:rsid w:val="00E52376"/>
    <w:rsid w:val="00E53039"/>
    <w:rsid w:val="00E538C0"/>
    <w:rsid w:val="00E54437"/>
    <w:rsid w:val="00E54F06"/>
    <w:rsid w:val="00E5598A"/>
    <w:rsid w:val="00E56271"/>
    <w:rsid w:val="00E56734"/>
    <w:rsid w:val="00E56AF8"/>
    <w:rsid w:val="00E56CCD"/>
    <w:rsid w:val="00E57AE6"/>
    <w:rsid w:val="00E612D6"/>
    <w:rsid w:val="00E61DE8"/>
    <w:rsid w:val="00E638FD"/>
    <w:rsid w:val="00E63CFA"/>
    <w:rsid w:val="00E64CB0"/>
    <w:rsid w:val="00E6516E"/>
    <w:rsid w:val="00E7190B"/>
    <w:rsid w:val="00E73445"/>
    <w:rsid w:val="00E75060"/>
    <w:rsid w:val="00E75454"/>
    <w:rsid w:val="00E765EA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AA8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2F1B"/>
    <w:rsid w:val="00EA3D9C"/>
    <w:rsid w:val="00EA46F4"/>
    <w:rsid w:val="00EA560D"/>
    <w:rsid w:val="00EA6A72"/>
    <w:rsid w:val="00EA7222"/>
    <w:rsid w:val="00EB0847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C0BF7"/>
    <w:rsid w:val="00EC1235"/>
    <w:rsid w:val="00EC1690"/>
    <w:rsid w:val="00EC4341"/>
    <w:rsid w:val="00EC4AEF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5D4E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EF7F20"/>
    <w:rsid w:val="00F0244D"/>
    <w:rsid w:val="00F03318"/>
    <w:rsid w:val="00F03FF2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27688"/>
    <w:rsid w:val="00F30A19"/>
    <w:rsid w:val="00F314A4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1DC5"/>
    <w:rsid w:val="00F42BB2"/>
    <w:rsid w:val="00F43499"/>
    <w:rsid w:val="00F44395"/>
    <w:rsid w:val="00F4495E"/>
    <w:rsid w:val="00F44D8E"/>
    <w:rsid w:val="00F44F4D"/>
    <w:rsid w:val="00F45273"/>
    <w:rsid w:val="00F4673E"/>
    <w:rsid w:val="00F5028C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1AAE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5B"/>
    <w:rsid w:val="00F85976"/>
    <w:rsid w:val="00F860D6"/>
    <w:rsid w:val="00F8626E"/>
    <w:rsid w:val="00F86281"/>
    <w:rsid w:val="00F86BF6"/>
    <w:rsid w:val="00F872BA"/>
    <w:rsid w:val="00F87429"/>
    <w:rsid w:val="00F9072E"/>
    <w:rsid w:val="00F91174"/>
    <w:rsid w:val="00F91823"/>
    <w:rsid w:val="00F9227F"/>
    <w:rsid w:val="00F92309"/>
    <w:rsid w:val="00F92ADB"/>
    <w:rsid w:val="00F92C65"/>
    <w:rsid w:val="00F92E07"/>
    <w:rsid w:val="00F9678E"/>
    <w:rsid w:val="00F96AD8"/>
    <w:rsid w:val="00F9762C"/>
    <w:rsid w:val="00F978DA"/>
    <w:rsid w:val="00FA09DE"/>
    <w:rsid w:val="00FA21E3"/>
    <w:rsid w:val="00FA33A7"/>
    <w:rsid w:val="00FA3DFF"/>
    <w:rsid w:val="00FA3FBF"/>
    <w:rsid w:val="00FA472B"/>
    <w:rsid w:val="00FA4961"/>
    <w:rsid w:val="00FA4FFC"/>
    <w:rsid w:val="00FA5884"/>
    <w:rsid w:val="00FA5C0F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990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17E2A27F-17CE-4984-8F18-71716FD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E850EE-FFC3-4F7E-B3B0-DD2D0264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3685</Words>
  <Characters>20603</Characters>
  <Application>Microsoft Office Word</Application>
  <DocSecurity>0</DocSecurity>
  <Lines>302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5</cp:revision>
  <cp:lastPrinted>2026-02-04T21:41:00Z</cp:lastPrinted>
  <dcterms:created xsi:type="dcterms:W3CDTF">2026-04-09T12:39:00Z</dcterms:created>
  <dcterms:modified xsi:type="dcterms:W3CDTF">2026-04-09T23:38:00Z</dcterms:modified>
</cp:coreProperties>
</file>